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BDC" w:rsidRPr="00A031D7" w:rsidRDefault="000C7BDC" w:rsidP="000C7BDC">
      <w:pPr>
        <w:tabs>
          <w:tab w:val="left" w:pos="476"/>
        </w:tabs>
        <w:spacing w:after="0" w:line="360" w:lineRule="auto"/>
        <w:ind w:firstLine="851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A031D7">
        <w:rPr>
          <w:rFonts w:ascii="Times New Roman" w:hAnsi="Times New Roman" w:cs="Times New Roman"/>
          <w:b/>
          <w:i/>
          <w:sz w:val="28"/>
          <w:szCs w:val="28"/>
        </w:rPr>
        <w:t>Соломина Екатерина Игоревна</w:t>
      </w:r>
    </w:p>
    <w:p w:rsidR="000C7BDC" w:rsidRPr="00A031D7" w:rsidRDefault="00463BC2" w:rsidP="000C7BDC">
      <w:pPr>
        <w:tabs>
          <w:tab w:val="left" w:pos="476"/>
        </w:tabs>
        <w:spacing w:after="0" w:line="360" w:lineRule="auto"/>
        <w:ind w:firstLine="851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A031D7">
        <w:rPr>
          <w:rFonts w:ascii="Times New Roman" w:hAnsi="Times New Roman" w:cs="Times New Roman"/>
          <w:b/>
          <w:i/>
          <w:sz w:val="28"/>
          <w:szCs w:val="28"/>
        </w:rPr>
        <w:t>Учитель-логопед</w:t>
      </w:r>
    </w:p>
    <w:p w:rsidR="00463BC2" w:rsidRPr="00A031D7" w:rsidRDefault="00463BC2" w:rsidP="00463BC2">
      <w:pPr>
        <w:tabs>
          <w:tab w:val="left" w:pos="0"/>
        </w:tabs>
        <w:spacing w:after="0" w:line="36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A031D7">
        <w:rPr>
          <w:rFonts w:ascii="Times New Roman" w:hAnsi="Times New Roman" w:cs="Times New Roman"/>
          <w:b/>
          <w:i/>
          <w:sz w:val="28"/>
          <w:szCs w:val="28"/>
        </w:rPr>
        <w:t xml:space="preserve">Муниципальное дошкольное образовательное учреждение «детский сад комбинированного вида 49»   г. Кемерово </w:t>
      </w:r>
    </w:p>
    <w:p w:rsidR="00463BC2" w:rsidRPr="00463BC2" w:rsidRDefault="00463BC2" w:rsidP="00463BC2">
      <w:pPr>
        <w:tabs>
          <w:tab w:val="left" w:pos="0"/>
        </w:tabs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825EB" w:rsidRPr="00480C00" w:rsidRDefault="00306F9C" w:rsidP="000C7BDC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0C00">
        <w:rPr>
          <w:rFonts w:ascii="Times New Roman" w:hAnsi="Times New Roman" w:cs="Times New Roman"/>
          <w:b/>
          <w:sz w:val="28"/>
          <w:szCs w:val="28"/>
        </w:rPr>
        <w:t xml:space="preserve">Тема: развитие </w:t>
      </w:r>
      <w:r w:rsidR="008825EB" w:rsidRPr="00480C00">
        <w:rPr>
          <w:rFonts w:ascii="Times New Roman" w:hAnsi="Times New Roman" w:cs="Times New Roman"/>
          <w:b/>
          <w:sz w:val="28"/>
          <w:szCs w:val="28"/>
        </w:rPr>
        <w:t xml:space="preserve">речи дошкольников с </w:t>
      </w:r>
      <w:r w:rsidR="00FF705C" w:rsidRPr="00480C0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интеллектуальными нарушениями</w:t>
      </w:r>
      <w:r w:rsidR="00FF705C" w:rsidRPr="00480C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25EB" w:rsidRPr="00480C00">
        <w:rPr>
          <w:rFonts w:ascii="Times New Roman" w:hAnsi="Times New Roman" w:cs="Times New Roman"/>
          <w:b/>
          <w:sz w:val="28"/>
          <w:szCs w:val="28"/>
        </w:rPr>
        <w:t>средствами театротерапии</w:t>
      </w:r>
    </w:p>
    <w:p w:rsidR="00651CE3" w:rsidRPr="000C7BDC" w:rsidRDefault="00651CE3" w:rsidP="000C7BDC">
      <w:pPr>
        <w:tabs>
          <w:tab w:val="left" w:pos="476"/>
        </w:tabs>
        <w:spacing w:after="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FF705C" w:rsidRPr="000C7BDC" w:rsidRDefault="00FF705C" w:rsidP="000C7BDC">
      <w:pPr>
        <w:pStyle w:val="a3"/>
        <w:spacing w:before="0" w:line="360" w:lineRule="auto"/>
        <w:ind w:left="0" w:firstLine="709"/>
        <w:jc w:val="both"/>
        <w:rPr>
          <w:color w:val="000000"/>
          <w:sz w:val="28"/>
          <w:szCs w:val="28"/>
          <w:shd w:val="clear" w:color="auto" w:fill="FFFFFF"/>
          <w:lang w:val="ru-RU"/>
        </w:rPr>
      </w:pPr>
      <w:r w:rsidRPr="000C7BDC">
        <w:rPr>
          <w:b/>
          <w:color w:val="000000"/>
          <w:sz w:val="28"/>
          <w:szCs w:val="28"/>
          <w:shd w:val="clear" w:color="auto" w:fill="FFFFFF"/>
          <w:lang w:val="ru-RU"/>
        </w:rPr>
        <w:t>Аннотация.</w:t>
      </w:r>
      <w:r w:rsidRPr="000C7BDC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0B7436" w:rsidRPr="000C7BDC">
        <w:rPr>
          <w:color w:val="000000"/>
          <w:sz w:val="28"/>
          <w:szCs w:val="28"/>
          <w:lang w:val="ru-RU"/>
        </w:rPr>
        <w:t xml:space="preserve">Применение метода театротерпаии в педагогической работе по развитию речи дошкольников с нарушенным интеллектом. </w:t>
      </w:r>
      <w:r w:rsidRPr="000C7BDC">
        <w:rPr>
          <w:color w:val="000000"/>
          <w:sz w:val="28"/>
          <w:szCs w:val="28"/>
          <w:shd w:val="clear" w:color="auto" w:fill="FFFFFF"/>
          <w:lang w:val="ru-RU"/>
        </w:rPr>
        <w:t xml:space="preserve">В связи с актуальностью проблемы мы предлагаем выделить психолого-педагогические условия для развития речи у дошкольников с интеллектуальными нарушениями. Целью нашей работы является развитие речи у дошкольников с интеллектуальными нарушениями. Предметом изучения выступает формирование психолого-педагогических условий для развития речи у дошкольников с интеллектуальными нарушениями. Мы выдвигаем гипотезу, в которую включается наше предположение, что </w:t>
      </w:r>
      <w:r w:rsidR="00C03EE3" w:rsidRPr="000C7BDC">
        <w:rPr>
          <w:color w:val="000000"/>
          <w:sz w:val="28"/>
          <w:szCs w:val="28"/>
          <w:shd w:val="clear" w:color="auto" w:fill="FFFFFF"/>
          <w:lang w:val="ru-RU"/>
        </w:rPr>
        <w:t>результативность</w:t>
      </w:r>
      <w:r w:rsidRPr="000C7BDC">
        <w:rPr>
          <w:color w:val="000000"/>
          <w:sz w:val="28"/>
          <w:szCs w:val="28"/>
          <w:shd w:val="clear" w:color="auto" w:fill="FFFFFF"/>
          <w:lang w:val="ru-RU"/>
        </w:rPr>
        <w:t xml:space="preserve"> формирования развития речи связано с использованием  театротерапии как средство</w:t>
      </w:r>
      <w:r w:rsidR="00C03EE3" w:rsidRPr="000C7BDC">
        <w:rPr>
          <w:color w:val="000000"/>
          <w:sz w:val="28"/>
          <w:szCs w:val="28"/>
          <w:shd w:val="clear" w:color="auto" w:fill="FFFFFF"/>
          <w:lang w:val="ru-RU"/>
        </w:rPr>
        <w:t>м</w:t>
      </w:r>
      <w:r w:rsidRPr="000C7BDC">
        <w:rPr>
          <w:color w:val="000000"/>
          <w:sz w:val="28"/>
          <w:szCs w:val="28"/>
          <w:shd w:val="clear" w:color="auto" w:fill="FFFFFF"/>
          <w:lang w:val="ru-RU"/>
        </w:rPr>
        <w:t xml:space="preserve"> обучения. Интересным нам представляется театротерапия, как прием обучения, где ведущее действие остается за педагогом, а ребенок принимает роль и развивает сюжет, используя при этом новые слова. Это составляет программу нашего дальнейшего исследования.</w:t>
      </w:r>
    </w:p>
    <w:p w:rsidR="00C03EE3" w:rsidRPr="000C7BDC" w:rsidRDefault="00C03EE3" w:rsidP="000C7BDC">
      <w:pPr>
        <w:pStyle w:val="a3"/>
        <w:spacing w:before="0" w:line="360" w:lineRule="auto"/>
        <w:ind w:left="0"/>
        <w:jc w:val="both"/>
        <w:rPr>
          <w:color w:val="000000"/>
          <w:sz w:val="28"/>
          <w:szCs w:val="28"/>
          <w:shd w:val="clear" w:color="auto" w:fill="FFFFFF"/>
          <w:lang w:val="ru-RU"/>
        </w:rPr>
      </w:pPr>
      <w:r w:rsidRPr="000C7BDC">
        <w:rPr>
          <w:b/>
          <w:color w:val="000000"/>
          <w:sz w:val="28"/>
          <w:szCs w:val="28"/>
          <w:shd w:val="clear" w:color="auto" w:fill="FFFFFF"/>
          <w:lang w:val="ru-RU"/>
        </w:rPr>
        <w:t xml:space="preserve">Ключевые слова: </w:t>
      </w:r>
      <w:r w:rsidRPr="000C7BDC">
        <w:rPr>
          <w:color w:val="000000"/>
          <w:sz w:val="28"/>
          <w:szCs w:val="28"/>
          <w:shd w:val="clear" w:color="auto" w:fill="FFFFFF"/>
          <w:lang w:val="ru-RU"/>
        </w:rPr>
        <w:t>системное недоразвитие речи, дошкольники с интеллектуальными нарушениями, арт-терапия, театротерапия.</w:t>
      </w:r>
    </w:p>
    <w:p w:rsidR="00E50739" w:rsidRPr="000C7BDC" w:rsidRDefault="00E50739" w:rsidP="000C7BDC">
      <w:pPr>
        <w:tabs>
          <w:tab w:val="left" w:pos="476"/>
        </w:tabs>
        <w:spacing w:after="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C03EE3" w:rsidRPr="000C7BDC" w:rsidRDefault="00C26534" w:rsidP="000C7BDC">
      <w:pPr>
        <w:tabs>
          <w:tab w:val="left" w:pos="476"/>
        </w:tabs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C7BDC">
        <w:rPr>
          <w:rFonts w:ascii="Times New Roman" w:hAnsi="Times New Roman" w:cs="Times New Roman"/>
          <w:b/>
          <w:bCs/>
          <w:iCs/>
          <w:sz w:val="28"/>
          <w:szCs w:val="28"/>
        </w:rPr>
        <w:t>Актуальность.</w:t>
      </w:r>
      <w:r w:rsidRPr="000C7BDC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C03EE3" w:rsidRPr="000C7BDC" w:rsidRDefault="00B51680" w:rsidP="000C7BDC">
      <w:pPr>
        <w:tabs>
          <w:tab w:val="left" w:pos="476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7BDC">
        <w:rPr>
          <w:rFonts w:ascii="Times New Roman" w:hAnsi="Times New Roman" w:cs="Times New Roman"/>
          <w:color w:val="000000"/>
          <w:sz w:val="28"/>
          <w:szCs w:val="28"/>
        </w:rPr>
        <w:t>В настоящее время</w:t>
      </w:r>
      <w:r w:rsidR="00731EFD" w:rsidRPr="000C7BDC">
        <w:rPr>
          <w:rFonts w:ascii="Times New Roman" w:hAnsi="Times New Roman" w:cs="Times New Roman"/>
          <w:color w:val="000000"/>
          <w:sz w:val="28"/>
          <w:szCs w:val="28"/>
        </w:rPr>
        <w:t xml:space="preserve"> численность детей с ограниченными возможностями здоровья увеличилась, здоровье детей в связи с </w:t>
      </w:r>
      <w:r w:rsidR="00731EFD" w:rsidRPr="000C7BDC">
        <w:rPr>
          <w:rFonts w:ascii="Times New Roman" w:hAnsi="Times New Roman" w:cs="Times New Roman"/>
          <w:color w:val="000000"/>
          <w:sz w:val="28"/>
          <w:szCs w:val="28"/>
        </w:rPr>
        <w:lastRenderedPageBreak/>
        <w:t>эколог</w:t>
      </w:r>
      <w:r w:rsidR="005D51A6" w:rsidRPr="000C7BDC">
        <w:rPr>
          <w:rFonts w:ascii="Times New Roman" w:hAnsi="Times New Roman" w:cs="Times New Roman"/>
          <w:color w:val="000000"/>
          <w:sz w:val="28"/>
          <w:szCs w:val="28"/>
        </w:rPr>
        <w:t xml:space="preserve">ическими проблемами ухудшается. Условия жизни в семье и экономическое положение семьи в обществе, наследственной и здоровье родителей  - все это важные факторы, которые влияют на развитие ребенка на всех этапах его развития </w:t>
      </w:r>
      <w:r w:rsidR="002B504C" w:rsidRPr="000C7B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B504C" w:rsidRPr="000C7BDC">
        <w:rPr>
          <w:rFonts w:ascii="Times New Roman" w:hAnsi="Times New Roman" w:cs="Times New Roman"/>
          <w:sz w:val="28"/>
          <w:szCs w:val="28"/>
        </w:rPr>
        <w:t>[3].</w:t>
      </w:r>
    </w:p>
    <w:p w:rsidR="0017431F" w:rsidRPr="000C7BDC" w:rsidRDefault="0017431F" w:rsidP="000C7BDC">
      <w:pPr>
        <w:tabs>
          <w:tab w:val="left" w:pos="476"/>
        </w:tabs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7BDC">
        <w:rPr>
          <w:rFonts w:ascii="Times New Roman" w:hAnsi="Times New Roman" w:cs="Times New Roman"/>
          <w:sz w:val="28"/>
          <w:szCs w:val="28"/>
        </w:rPr>
        <w:t>Распределение умственной отсталости в зависимости от тяжести заболевания неравномерно и выглядит следующим образом: легкая степень—85 %, умеренная—10 %, тяжелая—около 2 % [6].</w:t>
      </w:r>
    </w:p>
    <w:p w:rsidR="00803D1D" w:rsidRPr="000C7BDC" w:rsidRDefault="00136B97" w:rsidP="000C7BDC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7BDC">
        <w:rPr>
          <w:rFonts w:ascii="Times New Roman" w:hAnsi="Times New Roman" w:cs="Times New Roman"/>
          <w:color w:val="000000"/>
          <w:sz w:val="28"/>
          <w:szCs w:val="28"/>
        </w:rPr>
        <w:t xml:space="preserve">На ранних этапах онтогенеза  происходит развитие  центральной нервной системы, органическое поражении которой приводит к интеллектуальным нарушениям. В свою очередь органическое поражение центральной нервной системы проявляется в задержанном развитии всех психических функций, в нарушении целостности развития. </w:t>
      </w:r>
      <w:r w:rsidR="001F373E" w:rsidRPr="000C7BDC">
        <w:rPr>
          <w:rFonts w:ascii="Times New Roman" w:hAnsi="Times New Roman" w:cs="Times New Roman"/>
          <w:color w:val="000000"/>
          <w:sz w:val="28"/>
          <w:szCs w:val="28"/>
        </w:rPr>
        <w:t xml:space="preserve">В патологию развития могут быть вовлечены все стороны психофизического развития ребенка и когнитивные процессы. </w:t>
      </w:r>
    </w:p>
    <w:p w:rsidR="001F373E" w:rsidRPr="000C7BDC" w:rsidRDefault="001F373E" w:rsidP="000C7BDC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C7BDC">
        <w:rPr>
          <w:rFonts w:ascii="Times New Roman" w:hAnsi="Times New Roman" w:cs="Times New Roman"/>
          <w:color w:val="000000"/>
          <w:sz w:val="28"/>
          <w:szCs w:val="28"/>
        </w:rPr>
        <w:t>Одним из видов коммуникативной деятельности, осуществляемой в форме общения, является речь</w:t>
      </w:r>
      <w:r w:rsidR="00803D1D" w:rsidRPr="000C7BDC">
        <w:rPr>
          <w:rFonts w:ascii="Times New Roman" w:hAnsi="Times New Roman" w:cs="Times New Roman"/>
          <w:sz w:val="28"/>
          <w:szCs w:val="28"/>
        </w:rPr>
        <w:t xml:space="preserve"> [5].</w:t>
      </w:r>
      <w:r w:rsidRPr="000C7BDC">
        <w:rPr>
          <w:rFonts w:ascii="Times New Roman" w:hAnsi="Times New Roman" w:cs="Times New Roman"/>
          <w:sz w:val="28"/>
          <w:szCs w:val="28"/>
        </w:rPr>
        <w:t xml:space="preserve"> При первичном поражении центральной нервной системы, нарушении речи относят к вторичным дефектам. </w:t>
      </w:r>
      <w:r w:rsidR="00C26534" w:rsidRPr="000C7B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Детям с органическим поражением мозга, для которых характерны вторичные нарушения речи, принято обозначать как системное недоразвитие речи  на фоне органического поражения мозга</w:t>
      </w:r>
      <w:r w:rsidRPr="000C7B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C7BDC">
        <w:rPr>
          <w:rFonts w:ascii="Times New Roman" w:hAnsi="Times New Roman" w:cs="Times New Roman"/>
          <w:sz w:val="28"/>
          <w:szCs w:val="28"/>
        </w:rPr>
        <w:t>[2].</w:t>
      </w:r>
      <w:r w:rsidRPr="000C7B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C03EE3" w:rsidRPr="000C7BDC" w:rsidRDefault="00C26534" w:rsidP="000C7BDC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7B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Термин системное недоразвитие речи введен Р.Е. Левиной, используется при диагностике речевой деятельности детей с умственной отсталостью.</w:t>
      </w:r>
      <w:r w:rsidR="001F373E" w:rsidRPr="000C7B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</w:t>
      </w:r>
      <w:r w:rsidRPr="000C7BDC">
        <w:rPr>
          <w:rFonts w:ascii="Times New Roman" w:eastAsia="Times New Roman" w:hAnsi="Times New Roman" w:cs="Times New Roman"/>
          <w:sz w:val="28"/>
          <w:szCs w:val="28"/>
        </w:rPr>
        <w:t>истемным недоразвитием речи</w:t>
      </w:r>
      <w:r w:rsidR="001F373E" w:rsidRPr="000C7BDC">
        <w:rPr>
          <w:rFonts w:ascii="Times New Roman" w:eastAsia="Times New Roman" w:hAnsi="Times New Roman" w:cs="Times New Roman"/>
          <w:sz w:val="28"/>
          <w:szCs w:val="28"/>
        </w:rPr>
        <w:t xml:space="preserve"> - это</w:t>
      </w:r>
      <w:r w:rsidRPr="000C7BDC">
        <w:rPr>
          <w:rFonts w:ascii="Times New Roman" w:eastAsia="Times New Roman" w:hAnsi="Times New Roman" w:cs="Times New Roman"/>
          <w:sz w:val="28"/>
          <w:szCs w:val="28"/>
        </w:rPr>
        <w:t xml:space="preserve"> отклонение в речевом развитии, которое одновременно характеризуется и несформированностью процесса говорения, и несформированностью процесса восприятия речевых сообщений</w:t>
      </w:r>
      <w:r w:rsidR="008B3954" w:rsidRPr="000C7B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B3954" w:rsidRPr="000C7BDC">
        <w:rPr>
          <w:rFonts w:ascii="Times New Roman" w:hAnsi="Times New Roman" w:cs="Times New Roman"/>
          <w:sz w:val="28"/>
          <w:szCs w:val="28"/>
        </w:rPr>
        <w:t>[2].</w:t>
      </w:r>
    </w:p>
    <w:p w:rsidR="00C26534" w:rsidRPr="000C7BDC" w:rsidRDefault="00E02DB2" w:rsidP="000C7BD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7BDC">
        <w:rPr>
          <w:rFonts w:ascii="Times New Roman" w:hAnsi="Times New Roman" w:cs="Times New Roman"/>
          <w:sz w:val="28"/>
          <w:szCs w:val="28"/>
        </w:rPr>
        <w:t>Трудность</w:t>
      </w:r>
      <w:r w:rsidR="00897A52" w:rsidRPr="000C7BDC">
        <w:rPr>
          <w:rFonts w:ascii="Times New Roman" w:hAnsi="Times New Roman" w:cs="Times New Roman"/>
          <w:sz w:val="28"/>
          <w:szCs w:val="28"/>
        </w:rPr>
        <w:t xml:space="preserve"> в </w:t>
      </w:r>
      <w:r w:rsidRPr="000C7BDC">
        <w:rPr>
          <w:rFonts w:ascii="Times New Roman" w:hAnsi="Times New Roman" w:cs="Times New Roman"/>
          <w:sz w:val="28"/>
          <w:szCs w:val="28"/>
        </w:rPr>
        <w:t>овладени</w:t>
      </w:r>
      <w:r w:rsidR="00897A52" w:rsidRPr="000C7BDC">
        <w:rPr>
          <w:rFonts w:ascii="Times New Roman" w:hAnsi="Times New Roman" w:cs="Times New Roman"/>
          <w:sz w:val="28"/>
          <w:szCs w:val="28"/>
        </w:rPr>
        <w:t>и</w:t>
      </w:r>
      <w:r w:rsidRPr="000C7BDC">
        <w:rPr>
          <w:rFonts w:ascii="Times New Roman" w:hAnsi="Times New Roman" w:cs="Times New Roman"/>
          <w:sz w:val="28"/>
          <w:szCs w:val="28"/>
        </w:rPr>
        <w:t xml:space="preserve"> грамматическим строем речи </w:t>
      </w:r>
      <w:r w:rsidR="00897A52" w:rsidRPr="000C7BDC">
        <w:rPr>
          <w:rFonts w:ascii="Times New Roman" w:hAnsi="Times New Roman" w:cs="Times New Roman"/>
          <w:sz w:val="28"/>
          <w:szCs w:val="28"/>
        </w:rPr>
        <w:t>вызывает</w:t>
      </w:r>
      <w:r w:rsidRPr="000C7BDC">
        <w:rPr>
          <w:rFonts w:ascii="Times New Roman" w:hAnsi="Times New Roman" w:cs="Times New Roman"/>
          <w:sz w:val="28"/>
          <w:szCs w:val="28"/>
        </w:rPr>
        <w:t xml:space="preserve"> нарушение звукопроизношения, причина которой </w:t>
      </w:r>
      <w:r w:rsidR="00C26534" w:rsidRPr="000C7BDC">
        <w:rPr>
          <w:rFonts w:ascii="Times New Roman" w:eastAsia="Times New Roman" w:hAnsi="Times New Roman" w:cs="Times New Roman"/>
          <w:sz w:val="28"/>
          <w:szCs w:val="28"/>
        </w:rPr>
        <w:t xml:space="preserve">в неправильном развитии </w:t>
      </w:r>
      <w:r w:rsidR="00C26534" w:rsidRPr="000C7BDC">
        <w:rPr>
          <w:rFonts w:ascii="Times New Roman" w:eastAsia="Times New Roman" w:hAnsi="Times New Roman" w:cs="Times New Roman"/>
          <w:sz w:val="28"/>
          <w:szCs w:val="28"/>
        </w:rPr>
        <w:lastRenderedPageBreak/>
        <w:t>восприятия звуков</w:t>
      </w:r>
      <w:r w:rsidRPr="000C7BDC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C26534" w:rsidRPr="000C7BDC">
        <w:rPr>
          <w:rFonts w:ascii="Times New Roman" w:eastAsia="Times New Roman" w:hAnsi="Times New Roman" w:cs="Times New Roman"/>
          <w:sz w:val="28"/>
          <w:szCs w:val="28"/>
        </w:rPr>
        <w:t xml:space="preserve"> четкого кинестетического образа звука. </w:t>
      </w:r>
      <w:r w:rsidRPr="000C7BDC">
        <w:rPr>
          <w:rFonts w:ascii="Times New Roman" w:eastAsia="Times New Roman" w:hAnsi="Times New Roman" w:cs="Times New Roman"/>
          <w:sz w:val="28"/>
          <w:szCs w:val="28"/>
        </w:rPr>
        <w:t xml:space="preserve">Чаще всего </w:t>
      </w:r>
      <w:r w:rsidR="00C26534" w:rsidRPr="000C7BDC">
        <w:rPr>
          <w:rFonts w:ascii="Times New Roman" w:eastAsia="Times New Roman" w:hAnsi="Times New Roman" w:cs="Times New Roman"/>
          <w:sz w:val="28"/>
          <w:szCs w:val="28"/>
        </w:rPr>
        <w:t>дошкольники с системн</w:t>
      </w:r>
      <w:r w:rsidRPr="000C7BDC">
        <w:rPr>
          <w:rFonts w:ascii="Times New Roman" w:eastAsia="Times New Roman" w:hAnsi="Times New Roman" w:cs="Times New Roman"/>
          <w:sz w:val="28"/>
          <w:szCs w:val="28"/>
        </w:rPr>
        <w:t xml:space="preserve">ым недоразвитием речи ошибаются </w:t>
      </w:r>
      <w:r w:rsidR="00C26534" w:rsidRPr="000C7BDC">
        <w:rPr>
          <w:rFonts w:ascii="Times New Roman" w:eastAsia="Times New Roman" w:hAnsi="Times New Roman" w:cs="Times New Roman"/>
          <w:sz w:val="28"/>
          <w:szCs w:val="28"/>
        </w:rPr>
        <w:t>в падежных формах существительных, в согласовании существительных с числительными и прилагательными.</w:t>
      </w:r>
    </w:p>
    <w:p w:rsidR="00C03EE3" w:rsidRPr="000C7BDC" w:rsidRDefault="00897A52" w:rsidP="000C7BDC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7BDC">
        <w:rPr>
          <w:rFonts w:ascii="Times New Roman" w:eastAsia="Times New Roman" w:hAnsi="Times New Roman" w:cs="Times New Roman"/>
          <w:sz w:val="28"/>
          <w:szCs w:val="28"/>
        </w:rPr>
        <w:t>У детей с нарушенным интеллектом значительно отстает развитие двигательной сферы,  что является причиной запаздывания и ограниченного знакомства с окружающим миром.</w:t>
      </w:r>
      <w:r w:rsidR="00C26534" w:rsidRPr="000C7BDC">
        <w:rPr>
          <w:rFonts w:ascii="Times New Roman" w:hAnsi="Times New Roman" w:cs="Times New Roman"/>
          <w:color w:val="000000"/>
          <w:sz w:val="28"/>
          <w:szCs w:val="28"/>
        </w:rPr>
        <w:t xml:space="preserve"> Часто к моменту обследования двигательные дефекты с неврологической точки зрения оказываются сглаженными, но вызванные ими задержки развития сенсомоторной сферы проявляются достаточно отчетливо и в сочетании с локальными поражениями дают основания для постановки диагноза «умственная отсталость». </w:t>
      </w:r>
      <w:r w:rsidR="00E5095C" w:rsidRPr="000C7BDC">
        <w:rPr>
          <w:rFonts w:ascii="Times New Roman" w:hAnsi="Times New Roman" w:cs="Times New Roman"/>
          <w:color w:val="000000"/>
          <w:sz w:val="28"/>
          <w:szCs w:val="28"/>
        </w:rPr>
        <w:t>Задания, требующие  навыки пространственного мышления, вызывают наибольшие трудности. Дети испытывают большие трудности в понимании  ими логико-грамматических структур.</w:t>
      </w:r>
    </w:p>
    <w:p w:rsidR="00C26534" w:rsidRPr="000C7BDC" w:rsidRDefault="00E5095C" w:rsidP="000C7BDC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7BDC">
        <w:rPr>
          <w:rFonts w:ascii="Times New Roman" w:hAnsi="Times New Roman" w:cs="Times New Roman"/>
          <w:color w:val="000000"/>
          <w:sz w:val="28"/>
          <w:szCs w:val="28"/>
        </w:rPr>
        <w:t xml:space="preserve">Для дошкольников с системным недоразвитием речи характерны нарушения памяти как деятельности и отдельных ее видов. </w:t>
      </w:r>
      <w:r w:rsidR="00C26534" w:rsidRPr="000C7BDC">
        <w:rPr>
          <w:rFonts w:ascii="Times New Roman" w:hAnsi="Times New Roman" w:cs="Times New Roman"/>
          <w:color w:val="000000"/>
          <w:sz w:val="28"/>
          <w:szCs w:val="28"/>
        </w:rPr>
        <w:t xml:space="preserve">При механическом запоминании наибольшие трудности </w:t>
      </w:r>
      <w:r w:rsidRPr="000C7BDC">
        <w:rPr>
          <w:rFonts w:ascii="Times New Roman" w:hAnsi="Times New Roman" w:cs="Times New Roman"/>
          <w:color w:val="000000"/>
          <w:sz w:val="28"/>
          <w:szCs w:val="28"/>
        </w:rPr>
        <w:t>испытывают без опоры на наглядность.</w:t>
      </w:r>
      <w:r w:rsidR="00C26534" w:rsidRPr="000C7BDC">
        <w:rPr>
          <w:rFonts w:ascii="Times New Roman" w:hAnsi="Times New Roman" w:cs="Times New Roman"/>
          <w:color w:val="000000"/>
          <w:sz w:val="28"/>
          <w:szCs w:val="28"/>
        </w:rPr>
        <w:t xml:space="preserve"> В норме ребенку гораздо сложнее запомнить неорганизованный речевой ряд (отдельные слова), в описываемых случаях – наоборот: существенные трудности вызывает запоминание связного текста. </w:t>
      </w:r>
    </w:p>
    <w:p w:rsidR="00C26534" w:rsidRPr="000C7BDC" w:rsidRDefault="00C26534" w:rsidP="000C7BD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7BDC">
        <w:rPr>
          <w:rFonts w:ascii="Times New Roman" w:hAnsi="Times New Roman" w:cs="Times New Roman"/>
          <w:sz w:val="28"/>
          <w:szCs w:val="28"/>
        </w:rPr>
        <w:t xml:space="preserve">Уровни недоразвития речи могут быть выражены в различной степени: от полного отсутствия речи до незначительных отклонений в развитии. С учетом степени несформированности речи Р. Е. Левина выделила три </w:t>
      </w:r>
      <w:r w:rsidR="00E5095C" w:rsidRPr="000C7BDC">
        <w:rPr>
          <w:rFonts w:ascii="Times New Roman" w:hAnsi="Times New Roman" w:cs="Times New Roman"/>
          <w:sz w:val="28"/>
          <w:szCs w:val="28"/>
        </w:rPr>
        <w:t>степени тяжести</w:t>
      </w:r>
      <w:r w:rsidRPr="000C7BDC">
        <w:rPr>
          <w:rFonts w:ascii="Times New Roman" w:hAnsi="Times New Roman" w:cs="Times New Roman"/>
          <w:sz w:val="28"/>
          <w:szCs w:val="28"/>
        </w:rPr>
        <w:t xml:space="preserve"> ее недоразвития. </w:t>
      </w:r>
    </w:p>
    <w:p w:rsidR="00C26534" w:rsidRPr="000C7BDC" w:rsidRDefault="00C26534" w:rsidP="000C7BD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7BDC">
        <w:rPr>
          <w:rFonts w:ascii="Times New Roman" w:hAnsi="Times New Roman" w:cs="Times New Roman"/>
          <w:sz w:val="28"/>
          <w:szCs w:val="28"/>
        </w:rPr>
        <w:t xml:space="preserve">У детей с тяжелой степенью системного недоразвития полностью отсутствует речь, либо имеются лишь </w:t>
      </w:r>
      <w:r w:rsidR="00B948F8" w:rsidRPr="000C7BDC">
        <w:rPr>
          <w:rFonts w:ascii="Times New Roman" w:hAnsi="Times New Roman" w:cs="Times New Roman"/>
          <w:sz w:val="28"/>
          <w:szCs w:val="28"/>
        </w:rPr>
        <w:t>зачатки речи</w:t>
      </w:r>
      <w:r w:rsidRPr="000C7BDC">
        <w:rPr>
          <w:rFonts w:ascii="Times New Roman" w:hAnsi="Times New Roman" w:cs="Times New Roman"/>
          <w:sz w:val="28"/>
          <w:szCs w:val="28"/>
        </w:rPr>
        <w:t xml:space="preserve">. Активный словарь детей состоит из небольшого числа звукоподражаний и </w:t>
      </w:r>
      <w:r w:rsidR="00A6254D" w:rsidRPr="000C7BDC">
        <w:rPr>
          <w:rFonts w:ascii="Times New Roman" w:hAnsi="Times New Roman" w:cs="Times New Roman"/>
          <w:sz w:val="28"/>
          <w:szCs w:val="28"/>
        </w:rPr>
        <w:t>лепетных слов</w:t>
      </w:r>
      <w:r w:rsidRPr="000C7BDC">
        <w:rPr>
          <w:rFonts w:ascii="Times New Roman" w:hAnsi="Times New Roman" w:cs="Times New Roman"/>
          <w:sz w:val="28"/>
          <w:szCs w:val="28"/>
        </w:rPr>
        <w:t>, которые часто сопровождаются жестами</w:t>
      </w:r>
      <w:r w:rsidR="00CE345A" w:rsidRPr="000C7BDC">
        <w:rPr>
          <w:rFonts w:ascii="Times New Roman" w:hAnsi="Times New Roman" w:cs="Times New Roman"/>
          <w:sz w:val="28"/>
          <w:szCs w:val="28"/>
        </w:rPr>
        <w:t xml:space="preserve">. </w:t>
      </w:r>
      <w:r w:rsidR="00A6254D" w:rsidRPr="000C7BDC">
        <w:rPr>
          <w:rFonts w:ascii="Times New Roman" w:hAnsi="Times New Roman" w:cs="Times New Roman"/>
          <w:sz w:val="28"/>
          <w:szCs w:val="28"/>
        </w:rPr>
        <w:t xml:space="preserve">Звукокомплексы </w:t>
      </w:r>
      <w:r w:rsidRPr="000C7BDC">
        <w:rPr>
          <w:rFonts w:ascii="Times New Roman" w:hAnsi="Times New Roman" w:cs="Times New Roman"/>
          <w:sz w:val="28"/>
          <w:szCs w:val="28"/>
        </w:rPr>
        <w:t xml:space="preserve">включают фрагменты </w:t>
      </w:r>
      <w:r w:rsidRPr="000C7BDC">
        <w:rPr>
          <w:rFonts w:ascii="Times New Roman" w:hAnsi="Times New Roman" w:cs="Times New Roman"/>
          <w:sz w:val="28"/>
          <w:szCs w:val="28"/>
        </w:rPr>
        <w:lastRenderedPageBreak/>
        <w:t>слова</w:t>
      </w:r>
      <w:r w:rsidR="00CE345A" w:rsidRPr="000C7BDC">
        <w:rPr>
          <w:rFonts w:ascii="Times New Roman" w:hAnsi="Times New Roman" w:cs="Times New Roman"/>
          <w:sz w:val="28"/>
          <w:szCs w:val="28"/>
        </w:rPr>
        <w:t>,</w:t>
      </w:r>
      <w:r w:rsidRPr="000C7BDC">
        <w:rPr>
          <w:rFonts w:ascii="Times New Roman" w:hAnsi="Times New Roman" w:cs="Times New Roman"/>
          <w:sz w:val="28"/>
          <w:szCs w:val="28"/>
        </w:rPr>
        <w:t xml:space="preserve"> </w:t>
      </w:r>
      <w:r w:rsidR="0069025D" w:rsidRPr="000C7BDC">
        <w:rPr>
          <w:rFonts w:ascii="Times New Roman" w:hAnsi="Times New Roman" w:cs="Times New Roman"/>
          <w:sz w:val="28"/>
          <w:szCs w:val="28"/>
        </w:rPr>
        <w:t>не понятно</w:t>
      </w:r>
      <w:r w:rsidR="00A6254D" w:rsidRPr="000C7BDC">
        <w:rPr>
          <w:rFonts w:ascii="Times New Roman" w:hAnsi="Times New Roman" w:cs="Times New Roman"/>
          <w:sz w:val="28"/>
          <w:szCs w:val="28"/>
        </w:rPr>
        <w:t xml:space="preserve"> окружающим людям</w:t>
      </w:r>
      <w:r w:rsidR="00CE345A" w:rsidRPr="000C7BDC">
        <w:rPr>
          <w:rFonts w:ascii="Times New Roman" w:hAnsi="Times New Roman" w:cs="Times New Roman"/>
          <w:sz w:val="28"/>
          <w:szCs w:val="28"/>
        </w:rPr>
        <w:t>.</w:t>
      </w:r>
      <w:r w:rsidR="00A6254D" w:rsidRPr="000C7BDC">
        <w:rPr>
          <w:rFonts w:ascii="Times New Roman" w:hAnsi="Times New Roman" w:cs="Times New Roman"/>
          <w:sz w:val="28"/>
          <w:szCs w:val="28"/>
        </w:rPr>
        <w:t xml:space="preserve"> Иногда присутствует </w:t>
      </w:r>
      <w:r w:rsidRPr="000C7BDC">
        <w:rPr>
          <w:rFonts w:ascii="Times New Roman" w:hAnsi="Times New Roman" w:cs="Times New Roman"/>
          <w:sz w:val="28"/>
          <w:szCs w:val="28"/>
        </w:rPr>
        <w:t xml:space="preserve">незначительное количество </w:t>
      </w:r>
      <w:r w:rsidR="0069025D" w:rsidRPr="000C7BDC">
        <w:rPr>
          <w:rFonts w:ascii="Times New Roman" w:hAnsi="Times New Roman" w:cs="Times New Roman"/>
          <w:sz w:val="28"/>
          <w:szCs w:val="28"/>
        </w:rPr>
        <w:t xml:space="preserve">искаженных </w:t>
      </w:r>
      <w:r w:rsidRPr="000C7BDC">
        <w:rPr>
          <w:rFonts w:ascii="Times New Roman" w:hAnsi="Times New Roman" w:cs="Times New Roman"/>
          <w:sz w:val="28"/>
          <w:szCs w:val="28"/>
        </w:rPr>
        <w:t>слов-корней</w:t>
      </w:r>
      <w:r w:rsidR="00CE345A" w:rsidRPr="000C7BDC">
        <w:rPr>
          <w:rFonts w:ascii="Times New Roman" w:hAnsi="Times New Roman" w:cs="Times New Roman"/>
          <w:sz w:val="28"/>
          <w:szCs w:val="28"/>
        </w:rPr>
        <w:t>.</w:t>
      </w:r>
      <w:r w:rsidR="00A6254D" w:rsidRPr="000C7BDC">
        <w:rPr>
          <w:rFonts w:ascii="Times New Roman" w:hAnsi="Times New Roman" w:cs="Times New Roman"/>
          <w:sz w:val="28"/>
          <w:szCs w:val="28"/>
        </w:rPr>
        <w:t xml:space="preserve"> Слова, которые используют дети, не имеют соотношения с предметами и являются аморфтными. Более того дети</w:t>
      </w:r>
      <w:r w:rsidRPr="000C7BDC">
        <w:rPr>
          <w:rFonts w:ascii="Times New Roman" w:hAnsi="Times New Roman" w:cs="Times New Roman"/>
          <w:sz w:val="28"/>
          <w:szCs w:val="28"/>
        </w:rPr>
        <w:t xml:space="preserve"> один и тот же предмет </w:t>
      </w:r>
      <w:r w:rsidR="00A6254D" w:rsidRPr="000C7BDC">
        <w:rPr>
          <w:rFonts w:ascii="Times New Roman" w:hAnsi="Times New Roman" w:cs="Times New Roman"/>
          <w:sz w:val="28"/>
          <w:szCs w:val="28"/>
        </w:rPr>
        <w:t xml:space="preserve">называют </w:t>
      </w:r>
      <w:r w:rsidRPr="000C7BDC">
        <w:rPr>
          <w:rFonts w:ascii="Times New Roman" w:hAnsi="Times New Roman" w:cs="Times New Roman"/>
          <w:sz w:val="28"/>
          <w:szCs w:val="28"/>
        </w:rPr>
        <w:t>разными словами</w:t>
      </w:r>
      <w:r w:rsidR="00CE345A" w:rsidRPr="000C7BDC">
        <w:rPr>
          <w:rFonts w:ascii="Times New Roman" w:hAnsi="Times New Roman" w:cs="Times New Roman"/>
          <w:sz w:val="28"/>
          <w:szCs w:val="28"/>
        </w:rPr>
        <w:t>, а в</w:t>
      </w:r>
      <w:r w:rsidRPr="000C7BDC">
        <w:rPr>
          <w:rFonts w:ascii="Times New Roman" w:hAnsi="Times New Roman" w:cs="Times New Roman"/>
          <w:sz w:val="28"/>
          <w:szCs w:val="28"/>
        </w:rPr>
        <w:t xml:space="preserve">место названий действий </w:t>
      </w:r>
      <w:r w:rsidR="00CE345A" w:rsidRPr="000C7BDC">
        <w:rPr>
          <w:rFonts w:ascii="Times New Roman" w:hAnsi="Times New Roman" w:cs="Times New Roman"/>
          <w:sz w:val="28"/>
          <w:szCs w:val="28"/>
        </w:rPr>
        <w:t>-</w:t>
      </w:r>
      <w:r w:rsidRPr="000C7BDC">
        <w:rPr>
          <w:rFonts w:ascii="Times New Roman" w:hAnsi="Times New Roman" w:cs="Times New Roman"/>
          <w:sz w:val="28"/>
          <w:szCs w:val="28"/>
        </w:rPr>
        <w:t xml:space="preserve"> употребляют названия предм</w:t>
      </w:r>
      <w:r w:rsidR="00CE345A" w:rsidRPr="000C7BDC">
        <w:rPr>
          <w:rFonts w:ascii="Times New Roman" w:hAnsi="Times New Roman" w:cs="Times New Roman"/>
          <w:sz w:val="28"/>
          <w:szCs w:val="28"/>
        </w:rPr>
        <w:t xml:space="preserve">етов. </w:t>
      </w:r>
      <w:r w:rsidRPr="000C7BDC">
        <w:rPr>
          <w:rFonts w:ascii="Times New Roman" w:hAnsi="Times New Roman" w:cs="Times New Roman"/>
          <w:sz w:val="28"/>
          <w:szCs w:val="28"/>
        </w:rPr>
        <w:t>У детей наблюдается ограниченная способность воспроизведения слоговой структуры слова. Чаще всего дети воспроизводят односложные звуковые комплексы либо повторяющиеся слоги</w:t>
      </w:r>
      <w:r w:rsidR="008B3954" w:rsidRPr="000C7BDC">
        <w:rPr>
          <w:rFonts w:ascii="Times New Roman" w:hAnsi="Times New Roman" w:cs="Times New Roman"/>
          <w:sz w:val="28"/>
          <w:szCs w:val="28"/>
        </w:rPr>
        <w:t xml:space="preserve"> [4].</w:t>
      </w:r>
    </w:p>
    <w:p w:rsidR="00D31A93" w:rsidRPr="000C7BDC" w:rsidRDefault="00A6254D" w:rsidP="000C7BD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7BDC">
        <w:rPr>
          <w:rFonts w:ascii="Times New Roman" w:hAnsi="Times New Roman" w:cs="Times New Roman"/>
          <w:sz w:val="28"/>
          <w:szCs w:val="28"/>
        </w:rPr>
        <w:t>У детей с</w:t>
      </w:r>
      <w:r w:rsidR="00C26534" w:rsidRPr="000C7BDC">
        <w:rPr>
          <w:rFonts w:ascii="Times New Roman" w:hAnsi="Times New Roman" w:cs="Times New Roman"/>
          <w:sz w:val="28"/>
          <w:szCs w:val="28"/>
        </w:rPr>
        <w:t xml:space="preserve"> системн</w:t>
      </w:r>
      <w:r w:rsidRPr="000C7BDC">
        <w:rPr>
          <w:rFonts w:ascii="Times New Roman" w:hAnsi="Times New Roman" w:cs="Times New Roman"/>
          <w:sz w:val="28"/>
          <w:szCs w:val="28"/>
        </w:rPr>
        <w:t>ым</w:t>
      </w:r>
      <w:r w:rsidR="00C26534" w:rsidRPr="000C7BDC">
        <w:rPr>
          <w:rFonts w:ascii="Times New Roman" w:hAnsi="Times New Roman" w:cs="Times New Roman"/>
          <w:sz w:val="28"/>
          <w:szCs w:val="28"/>
        </w:rPr>
        <w:t xml:space="preserve"> недоразвити</w:t>
      </w:r>
      <w:r w:rsidRPr="000C7BDC">
        <w:rPr>
          <w:rFonts w:ascii="Times New Roman" w:hAnsi="Times New Roman" w:cs="Times New Roman"/>
          <w:sz w:val="28"/>
          <w:szCs w:val="28"/>
        </w:rPr>
        <w:t>ем</w:t>
      </w:r>
      <w:r w:rsidR="00C26534" w:rsidRPr="000C7BDC">
        <w:rPr>
          <w:rFonts w:ascii="Times New Roman" w:hAnsi="Times New Roman" w:cs="Times New Roman"/>
          <w:sz w:val="28"/>
          <w:szCs w:val="28"/>
        </w:rPr>
        <w:t xml:space="preserve"> </w:t>
      </w:r>
      <w:r w:rsidRPr="000C7BDC">
        <w:rPr>
          <w:rFonts w:ascii="Times New Roman" w:hAnsi="Times New Roman" w:cs="Times New Roman"/>
          <w:sz w:val="28"/>
          <w:szCs w:val="28"/>
        </w:rPr>
        <w:t xml:space="preserve">речи средней степени тяжести в лексиконе </w:t>
      </w:r>
      <w:r w:rsidR="00D03B14" w:rsidRPr="000C7BDC">
        <w:rPr>
          <w:rFonts w:ascii="Times New Roman" w:hAnsi="Times New Roman" w:cs="Times New Roman"/>
          <w:sz w:val="28"/>
          <w:szCs w:val="28"/>
        </w:rPr>
        <w:t>наи</w:t>
      </w:r>
      <w:r w:rsidR="00C26534" w:rsidRPr="000C7BDC">
        <w:rPr>
          <w:rFonts w:ascii="Times New Roman" w:hAnsi="Times New Roman" w:cs="Times New Roman"/>
          <w:sz w:val="28"/>
          <w:szCs w:val="28"/>
        </w:rPr>
        <w:t>более развернутые речевые средства.</w:t>
      </w:r>
      <w:r w:rsidR="00CE345A" w:rsidRPr="000C7BDC">
        <w:rPr>
          <w:rFonts w:ascii="Times New Roman" w:hAnsi="Times New Roman" w:cs="Times New Roman"/>
          <w:sz w:val="28"/>
          <w:szCs w:val="28"/>
        </w:rPr>
        <w:t xml:space="preserve"> И</w:t>
      </w:r>
      <w:r w:rsidR="00C26534" w:rsidRPr="000C7BDC">
        <w:rPr>
          <w:rFonts w:ascii="Times New Roman" w:hAnsi="Times New Roman" w:cs="Times New Roman"/>
          <w:sz w:val="28"/>
          <w:szCs w:val="28"/>
        </w:rPr>
        <w:t>спользуемые детьми слова характеризуются неточностью значения и звукового оформления</w:t>
      </w:r>
      <w:r w:rsidR="00B718D8" w:rsidRPr="000C7BDC">
        <w:rPr>
          <w:rFonts w:ascii="Times New Roman" w:hAnsi="Times New Roman" w:cs="Times New Roman"/>
          <w:sz w:val="28"/>
          <w:szCs w:val="28"/>
        </w:rPr>
        <w:t>, которые</w:t>
      </w:r>
      <w:r w:rsidR="00C26534" w:rsidRPr="000C7BDC">
        <w:rPr>
          <w:rFonts w:ascii="Times New Roman" w:hAnsi="Times New Roman" w:cs="Times New Roman"/>
          <w:sz w:val="28"/>
          <w:szCs w:val="28"/>
        </w:rPr>
        <w:t xml:space="preserve"> проявляется в большом количестве вербальных парафазий</w:t>
      </w:r>
      <w:r w:rsidR="00B718D8" w:rsidRPr="000C7BDC">
        <w:rPr>
          <w:rFonts w:ascii="Times New Roman" w:hAnsi="Times New Roman" w:cs="Times New Roman"/>
          <w:sz w:val="28"/>
          <w:szCs w:val="28"/>
        </w:rPr>
        <w:t>.</w:t>
      </w:r>
      <w:r w:rsidR="00D31A93" w:rsidRPr="000C7BDC">
        <w:rPr>
          <w:rFonts w:ascii="Times New Roman" w:hAnsi="Times New Roman" w:cs="Times New Roman"/>
          <w:sz w:val="28"/>
          <w:szCs w:val="28"/>
        </w:rPr>
        <w:t xml:space="preserve"> В речи детей воспроизводится контур двухсложных, трехсложных слов. Однако четырех и пятисложные слова воспроизводятся искаженно, количество слогов сокращается.</w:t>
      </w:r>
      <w:r w:rsidR="00B718D8" w:rsidRPr="000C7BDC">
        <w:rPr>
          <w:rFonts w:ascii="Times New Roman" w:hAnsi="Times New Roman" w:cs="Times New Roman"/>
          <w:sz w:val="28"/>
          <w:szCs w:val="28"/>
        </w:rPr>
        <w:t xml:space="preserve"> </w:t>
      </w:r>
      <w:r w:rsidR="00C26534" w:rsidRPr="000C7BDC">
        <w:rPr>
          <w:rFonts w:ascii="Times New Roman" w:hAnsi="Times New Roman" w:cs="Times New Roman"/>
          <w:sz w:val="28"/>
          <w:szCs w:val="28"/>
        </w:rPr>
        <w:t xml:space="preserve">В процессе общения дети используют фразовую речь, </w:t>
      </w:r>
      <w:r w:rsidR="00A15A57" w:rsidRPr="000C7BDC">
        <w:rPr>
          <w:rFonts w:ascii="Times New Roman" w:hAnsi="Times New Roman" w:cs="Times New Roman"/>
          <w:sz w:val="28"/>
          <w:szCs w:val="28"/>
        </w:rPr>
        <w:t>при этом</w:t>
      </w:r>
      <w:r w:rsidR="00C26534" w:rsidRPr="000C7BDC">
        <w:rPr>
          <w:rFonts w:ascii="Times New Roman" w:hAnsi="Times New Roman" w:cs="Times New Roman"/>
          <w:sz w:val="28"/>
          <w:szCs w:val="28"/>
        </w:rPr>
        <w:t xml:space="preserve"> связи между словами предложения грамматически не оформлены, что проявляется в </w:t>
      </w:r>
      <w:r w:rsidR="00A15A57" w:rsidRPr="000C7BDC">
        <w:rPr>
          <w:rFonts w:ascii="Times New Roman" w:hAnsi="Times New Roman" w:cs="Times New Roman"/>
          <w:sz w:val="28"/>
          <w:szCs w:val="28"/>
        </w:rPr>
        <w:t>синтаксических аграмматизмах</w:t>
      </w:r>
      <w:r w:rsidR="00C26534" w:rsidRPr="000C7BDC">
        <w:rPr>
          <w:rFonts w:ascii="Times New Roman" w:hAnsi="Times New Roman" w:cs="Times New Roman"/>
          <w:sz w:val="28"/>
          <w:szCs w:val="28"/>
        </w:rPr>
        <w:t xml:space="preserve">. </w:t>
      </w:r>
      <w:r w:rsidR="00A15A57" w:rsidRPr="000C7BDC">
        <w:rPr>
          <w:rFonts w:ascii="Times New Roman" w:hAnsi="Times New Roman" w:cs="Times New Roman"/>
          <w:sz w:val="28"/>
          <w:szCs w:val="28"/>
        </w:rPr>
        <w:t>В основном в</w:t>
      </w:r>
      <w:r w:rsidR="00C26534" w:rsidRPr="000C7BDC">
        <w:rPr>
          <w:rFonts w:ascii="Times New Roman" w:hAnsi="Times New Roman" w:cs="Times New Roman"/>
          <w:sz w:val="28"/>
          <w:szCs w:val="28"/>
        </w:rPr>
        <w:t xml:space="preserve"> структуре предложения дети используют существительные в именительном падеже, а глаголы - в форме инфинитива или в форме третьего лица единственного или множественного числа. Существительные в косвенных падежах заменяются начальной </w:t>
      </w:r>
      <w:r w:rsidR="00CE345A" w:rsidRPr="000C7BDC">
        <w:rPr>
          <w:rFonts w:ascii="Times New Roman" w:hAnsi="Times New Roman" w:cs="Times New Roman"/>
          <w:sz w:val="28"/>
          <w:szCs w:val="28"/>
        </w:rPr>
        <w:t>формой</w:t>
      </w:r>
      <w:r w:rsidR="00A15A57" w:rsidRPr="000C7BDC">
        <w:rPr>
          <w:rFonts w:ascii="Times New Roman" w:hAnsi="Times New Roman" w:cs="Times New Roman"/>
          <w:sz w:val="28"/>
          <w:szCs w:val="28"/>
        </w:rPr>
        <w:t>.</w:t>
      </w:r>
      <w:r w:rsidR="00CE345A" w:rsidRPr="000C7BDC">
        <w:rPr>
          <w:rFonts w:ascii="Times New Roman" w:hAnsi="Times New Roman" w:cs="Times New Roman"/>
          <w:sz w:val="28"/>
          <w:szCs w:val="28"/>
        </w:rPr>
        <w:t xml:space="preserve"> </w:t>
      </w:r>
      <w:r w:rsidR="00C26534" w:rsidRPr="000C7BDC">
        <w:rPr>
          <w:rFonts w:ascii="Times New Roman" w:hAnsi="Times New Roman" w:cs="Times New Roman"/>
          <w:sz w:val="28"/>
          <w:szCs w:val="28"/>
        </w:rPr>
        <w:t xml:space="preserve">Глаголы </w:t>
      </w:r>
      <w:r w:rsidR="00A15A57" w:rsidRPr="000C7BDC">
        <w:rPr>
          <w:rFonts w:ascii="Times New Roman" w:hAnsi="Times New Roman" w:cs="Times New Roman"/>
          <w:sz w:val="28"/>
          <w:szCs w:val="28"/>
        </w:rPr>
        <w:t xml:space="preserve">в основном употребляются в форме </w:t>
      </w:r>
      <w:r w:rsidR="00C26534" w:rsidRPr="000C7BDC">
        <w:rPr>
          <w:rFonts w:ascii="Times New Roman" w:hAnsi="Times New Roman" w:cs="Times New Roman"/>
          <w:sz w:val="28"/>
          <w:szCs w:val="28"/>
        </w:rPr>
        <w:t>настояще</w:t>
      </w:r>
      <w:r w:rsidR="00A15A57" w:rsidRPr="000C7BDC">
        <w:rPr>
          <w:rFonts w:ascii="Times New Roman" w:hAnsi="Times New Roman" w:cs="Times New Roman"/>
          <w:sz w:val="28"/>
          <w:szCs w:val="28"/>
        </w:rPr>
        <w:t xml:space="preserve">го </w:t>
      </w:r>
      <w:r w:rsidR="00C26534" w:rsidRPr="000C7BDC">
        <w:rPr>
          <w:rFonts w:ascii="Times New Roman" w:hAnsi="Times New Roman" w:cs="Times New Roman"/>
          <w:sz w:val="28"/>
          <w:szCs w:val="28"/>
        </w:rPr>
        <w:t>времени</w:t>
      </w:r>
      <w:r w:rsidR="00CE345A" w:rsidRPr="000C7BDC">
        <w:rPr>
          <w:rFonts w:ascii="Times New Roman" w:hAnsi="Times New Roman" w:cs="Times New Roman"/>
          <w:sz w:val="28"/>
          <w:szCs w:val="28"/>
        </w:rPr>
        <w:t xml:space="preserve">. </w:t>
      </w:r>
      <w:r w:rsidR="00C26534" w:rsidRPr="000C7BDC">
        <w:rPr>
          <w:rFonts w:ascii="Times New Roman" w:hAnsi="Times New Roman" w:cs="Times New Roman"/>
          <w:sz w:val="28"/>
          <w:szCs w:val="28"/>
        </w:rPr>
        <w:t xml:space="preserve">Прилагательные </w:t>
      </w:r>
      <w:r w:rsidR="00D31A93" w:rsidRPr="000C7BDC">
        <w:rPr>
          <w:rFonts w:ascii="Times New Roman" w:hAnsi="Times New Roman" w:cs="Times New Roman"/>
          <w:sz w:val="28"/>
          <w:szCs w:val="28"/>
        </w:rPr>
        <w:t xml:space="preserve">вовсе отсутствуют или </w:t>
      </w:r>
      <w:r w:rsidR="00C26534" w:rsidRPr="000C7BDC">
        <w:rPr>
          <w:rFonts w:ascii="Times New Roman" w:hAnsi="Times New Roman" w:cs="Times New Roman"/>
          <w:sz w:val="28"/>
          <w:szCs w:val="28"/>
        </w:rPr>
        <w:t>не согласуются с существительными в роде и числе</w:t>
      </w:r>
      <w:r w:rsidR="00CE345A" w:rsidRPr="000C7BDC">
        <w:rPr>
          <w:rFonts w:ascii="Times New Roman" w:hAnsi="Times New Roman" w:cs="Times New Roman"/>
          <w:sz w:val="28"/>
          <w:szCs w:val="28"/>
        </w:rPr>
        <w:t xml:space="preserve">. </w:t>
      </w:r>
      <w:r w:rsidR="00C26534" w:rsidRPr="000C7BDC">
        <w:rPr>
          <w:rFonts w:ascii="Times New Roman" w:hAnsi="Times New Roman" w:cs="Times New Roman"/>
          <w:sz w:val="28"/>
          <w:szCs w:val="28"/>
        </w:rPr>
        <w:t xml:space="preserve">Формы существительных, прилагательных и глаголов среднего рода отсутствуют, заменяются или искажаются. На этой ступени речевого недоразвития отсутствует словообразование. </w:t>
      </w:r>
    </w:p>
    <w:p w:rsidR="00C26534" w:rsidRPr="000C7BDC" w:rsidRDefault="00C26534" w:rsidP="000C7BD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7BDC">
        <w:rPr>
          <w:rFonts w:ascii="Times New Roman" w:hAnsi="Times New Roman" w:cs="Times New Roman"/>
          <w:sz w:val="28"/>
          <w:szCs w:val="28"/>
        </w:rPr>
        <w:t xml:space="preserve">Разговорная речь детей с системным недоразвитием легкой степени тяжести </w:t>
      </w:r>
      <w:r w:rsidR="00AE300C" w:rsidRPr="000C7BDC">
        <w:rPr>
          <w:rFonts w:ascii="Times New Roman" w:hAnsi="Times New Roman" w:cs="Times New Roman"/>
          <w:sz w:val="28"/>
          <w:szCs w:val="28"/>
        </w:rPr>
        <w:t>уже характерезуется</w:t>
      </w:r>
      <w:r w:rsidRPr="000C7BDC">
        <w:rPr>
          <w:rFonts w:ascii="Times New Roman" w:hAnsi="Times New Roman" w:cs="Times New Roman"/>
          <w:sz w:val="28"/>
          <w:szCs w:val="28"/>
        </w:rPr>
        <w:t xml:space="preserve"> более развернутой</w:t>
      </w:r>
      <w:r w:rsidR="00AE300C" w:rsidRPr="000C7BDC">
        <w:rPr>
          <w:rFonts w:ascii="Times New Roman" w:hAnsi="Times New Roman" w:cs="Times New Roman"/>
          <w:sz w:val="28"/>
          <w:szCs w:val="28"/>
        </w:rPr>
        <w:t>. О</w:t>
      </w:r>
      <w:r w:rsidRPr="000C7BDC">
        <w:rPr>
          <w:rFonts w:ascii="Times New Roman" w:hAnsi="Times New Roman" w:cs="Times New Roman"/>
          <w:sz w:val="28"/>
          <w:szCs w:val="28"/>
        </w:rPr>
        <w:t xml:space="preserve">тклонения в развитии </w:t>
      </w:r>
      <w:r w:rsidRPr="000C7BDC">
        <w:rPr>
          <w:rFonts w:ascii="Times New Roman" w:hAnsi="Times New Roman" w:cs="Times New Roman"/>
          <w:sz w:val="28"/>
          <w:szCs w:val="28"/>
        </w:rPr>
        <w:lastRenderedPageBreak/>
        <w:t>фонетико-фонематической и лексико-грамматической стороны речи</w:t>
      </w:r>
      <w:r w:rsidR="00AE300C" w:rsidRPr="000C7BDC">
        <w:rPr>
          <w:rFonts w:ascii="Times New Roman" w:hAnsi="Times New Roman" w:cs="Times New Roman"/>
          <w:sz w:val="28"/>
          <w:szCs w:val="28"/>
        </w:rPr>
        <w:t xml:space="preserve"> почти отсутствуют</w:t>
      </w:r>
      <w:r w:rsidRPr="000C7BDC">
        <w:rPr>
          <w:rFonts w:ascii="Times New Roman" w:hAnsi="Times New Roman" w:cs="Times New Roman"/>
          <w:sz w:val="28"/>
          <w:szCs w:val="28"/>
        </w:rPr>
        <w:t xml:space="preserve">. </w:t>
      </w:r>
      <w:r w:rsidR="00AE300C" w:rsidRPr="000C7BDC">
        <w:rPr>
          <w:rFonts w:ascii="Times New Roman" w:hAnsi="Times New Roman" w:cs="Times New Roman"/>
          <w:sz w:val="28"/>
          <w:szCs w:val="28"/>
        </w:rPr>
        <w:t>Н</w:t>
      </w:r>
      <w:r w:rsidRPr="000C7BDC">
        <w:rPr>
          <w:rFonts w:ascii="Times New Roman" w:hAnsi="Times New Roman" w:cs="Times New Roman"/>
          <w:sz w:val="28"/>
          <w:szCs w:val="28"/>
        </w:rPr>
        <w:t xml:space="preserve">аблюдаются замены слов, близких по значению, отдельные аграмматичные фразы, искажения звукослоговой структуры некоторых слов, недостатки произношения наиболее сложных по артикуляции звуков. Активный, и особенно пассивный, словарь детей значительно обогащается за счет существительных и глаголов. </w:t>
      </w:r>
      <w:r w:rsidR="00AE300C" w:rsidRPr="000C7BDC">
        <w:rPr>
          <w:rFonts w:ascii="Times New Roman" w:hAnsi="Times New Roman" w:cs="Times New Roman"/>
          <w:sz w:val="28"/>
          <w:szCs w:val="28"/>
        </w:rPr>
        <w:t xml:space="preserve">В </w:t>
      </w:r>
      <w:r w:rsidRPr="000C7BDC">
        <w:rPr>
          <w:rFonts w:ascii="Times New Roman" w:hAnsi="Times New Roman" w:cs="Times New Roman"/>
          <w:sz w:val="28"/>
          <w:szCs w:val="28"/>
        </w:rPr>
        <w:t>речи</w:t>
      </w:r>
      <w:r w:rsidR="00AE300C" w:rsidRPr="000C7BDC">
        <w:rPr>
          <w:rFonts w:ascii="Times New Roman" w:hAnsi="Times New Roman" w:cs="Times New Roman"/>
          <w:sz w:val="28"/>
          <w:szCs w:val="28"/>
        </w:rPr>
        <w:t xml:space="preserve"> используют</w:t>
      </w:r>
      <w:r w:rsidRPr="000C7BDC">
        <w:rPr>
          <w:rFonts w:ascii="Times New Roman" w:hAnsi="Times New Roman" w:cs="Times New Roman"/>
          <w:sz w:val="28"/>
          <w:szCs w:val="28"/>
        </w:rPr>
        <w:t xml:space="preserve"> в основном простые предложения</w:t>
      </w:r>
      <w:r w:rsidR="00AE300C" w:rsidRPr="000C7BDC">
        <w:rPr>
          <w:rFonts w:ascii="Times New Roman" w:hAnsi="Times New Roman" w:cs="Times New Roman"/>
          <w:sz w:val="28"/>
          <w:szCs w:val="28"/>
        </w:rPr>
        <w:t xml:space="preserve">, а в </w:t>
      </w:r>
      <w:r w:rsidRPr="000C7BDC">
        <w:rPr>
          <w:rFonts w:ascii="Times New Roman" w:hAnsi="Times New Roman" w:cs="Times New Roman"/>
          <w:sz w:val="28"/>
          <w:szCs w:val="28"/>
        </w:rPr>
        <w:t xml:space="preserve"> употреблении сложных предложений</w:t>
      </w:r>
      <w:r w:rsidR="00AE300C" w:rsidRPr="000C7BDC">
        <w:rPr>
          <w:rFonts w:ascii="Times New Roman" w:hAnsi="Times New Roman" w:cs="Times New Roman"/>
          <w:sz w:val="28"/>
          <w:szCs w:val="28"/>
        </w:rPr>
        <w:t xml:space="preserve"> </w:t>
      </w:r>
      <w:r w:rsidRPr="000C7BDC">
        <w:rPr>
          <w:rFonts w:ascii="Times New Roman" w:hAnsi="Times New Roman" w:cs="Times New Roman"/>
          <w:sz w:val="28"/>
          <w:szCs w:val="28"/>
        </w:rPr>
        <w:t xml:space="preserve"> появляются выраженные нарушения. </w:t>
      </w:r>
      <w:r w:rsidR="00397941" w:rsidRPr="000C7BDC">
        <w:rPr>
          <w:rFonts w:ascii="Times New Roman" w:hAnsi="Times New Roman" w:cs="Times New Roman"/>
          <w:sz w:val="28"/>
          <w:szCs w:val="28"/>
        </w:rPr>
        <w:t>Н</w:t>
      </w:r>
      <w:r w:rsidRPr="000C7BDC">
        <w:rPr>
          <w:rFonts w:ascii="Times New Roman" w:hAnsi="Times New Roman" w:cs="Times New Roman"/>
          <w:sz w:val="28"/>
          <w:szCs w:val="28"/>
        </w:rPr>
        <w:t xml:space="preserve">еправильное употребление некоторых форм существительных множественного числа, смешение окончаний существительных мужского и женского рода в косвенных </w:t>
      </w:r>
      <w:r w:rsidR="00CE345A" w:rsidRPr="000C7BDC">
        <w:rPr>
          <w:rFonts w:ascii="Times New Roman" w:hAnsi="Times New Roman" w:cs="Times New Roman"/>
          <w:sz w:val="28"/>
          <w:szCs w:val="28"/>
        </w:rPr>
        <w:t xml:space="preserve">падежах, </w:t>
      </w:r>
      <w:r w:rsidRPr="000C7BDC">
        <w:rPr>
          <w:rFonts w:ascii="Times New Roman" w:hAnsi="Times New Roman" w:cs="Times New Roman"/>
          <w:sz w:val="28"/>
          <w:szCs w:val="28"/>
        </w:rPr>
        <w:t>замена окончаний существительных среднего рода в именительном падеже окончанием существительных женского</w:t>
      </w:r>
      <w:r w:rsidR="00CE345A" w:rsidRPr="000C7BDC">
        <w:rPr>
          <w:rFonts w:ascii="Times New Roman" w:hAnsi="Times New Roman" w:cs="Times New Roman"/>
          <w:sz w:val="28"/>
          <w:szCs w:val="28"/>
        </w:rPr>
        <w:t xml:space="preserve"> рода</w:t>
      </w:r>
      <w:r w:rsidRPr="000C7BDC">
        <w:rPr>
          <w:rFonts w:ascii="Times New Roman" w:hAnsi="Times New Roman" w:cs="Times New Roman"/>
          <w:sz w:val="28"/>
          <w:szCs w:val="28"/>
        </w:rPr>
        <w:t>, склонение имен существительных среднего рода как существительных женского рода</w:t>
      </w:r>
      <w:r w:rsidR="00CE345A" w:rsidRPr="000C7BDC">
        <w:rPr>
          <w:rFonts w:ascii="Times New Roman" w:hAnsi="Times New Roman" w:cs="Times New Roman"/>
          <w:sz w:val="28"/>
          <w:szCs w:val="28"/>
        </w:rPr>
        <w:t xml:space="preserve">, </w:t>
      </w:r>
      <w:r w:rsidRPr="000C7BDC">
        <w:rPr>
          <w:rFonts w:ascii="Times New Roman" w:hAnsi="Times New Roman" w:cs="Times New Roman"/>
          <w:sz w:val="28"/>
          <w:szCs w:val="28"/>
        </w:rPr>
        <w:t>неправильные падежные окончания слов женского рода с основой на мягкий согласный</w:t>
      </w:r>
      <w:r w:rsidR="00CE345A" w:rsidRPr="000C7BDC">
        <w:rPr>
          <w:rFonts w:ascii="Times New Roman" w:hAnsi="Times New Roman" w:cs="Times New Roman"/>
          <w:sz w:val="28"/>
          <w:szCs w:val="28"/>
        </w:rPr>
        <w:t xml:space="preserve">, </w:t>
      </w:r>
      <w:r w:rsidRPr="000C7BDC">
        <w:rPr>
          <w:rFonts w:ascii="Times New Roman" w:hAnsi="Times New Roman" w:cs="Times New Roman"/>
          <w:sz w:val="28"/>
          <w:szCs w:val="28"/>
        </w:rPr>
        <w:t>ошибочные ударения в слове, нарушение дифференциации вида глаголов, ошибки в беспр</w:t>
      </w:r>
      <w:r w:rsidR="00F85F4C" w:rsidRPr="000C7BDC">
        <w:rPr>
          <w:rFonts w:ascii="Times New Roman" w:hAnsi="Times New Roman" w:cs="Times New Roman"/>
          <w:sz w:val="28"/>
          <w:szCs w:val="28"/>
        </w:rPr>
        <w:t>едложном и предложном управлении</w:t>
      </w:r>
      <w:r w:rsidRPr="000C7BDC">
        <w:rPr>
          <w:rFonts w:ascii="Times New Roman" w:hAnsi="Times New Roman" w:cs="Times New Roman"/>
          <w:sz w:val="28"/>
          <w:szCs w:val="28"/>
        </w:rPr>
        <w:t>, неправильное согласование существительного и прилагательного, особенно в среднем роде</w:t>
      </w:r>
      <w:r w:rsidR="00F85F4C" w:rsidRPr="000C7BDC">
        <w:rPr>
          <w:rFonts w:ascii="Times New Roman" w:hAnsi="Times New Roman" w:cs="Times New Roman"/>
          <w:sz w:val="28"/>
          <w:szCs w:val="28"/>
        </w:rPr>
        <w:t xml:space="preserve">. </w:t>
      </w:r>
      <w:r w:rsidRPr="000C7BDC">
        <w:rPr>
          <w:rFonts w:ascii="Times New Roman" w:hAnsi="Times New Roman" w:cs="Times New Roman"/>
          <w:sz w:val="28"/>
          <w:szCs w:val="28"/>
        </w:rPr>
        <w:t>Иногда встречается и неправильное согласование глаголов с существительными</w:t>
      </w:r>
      <w:r w:rsidR="00F85F4C" w:rsidRPr="000C7BDC">
        <w:rPr>
          <w:rFonts w:ascii="Times New Roman" w:hAnsi="Times New Roman" w:cs="Times New Roman"/>
          <w:sz w:val="28"/>
          <w:szCs w:val="28"/>
        </w:rPr>
        <w:t>.</w:t>
      </w:r>
      <w:r w:rsidRPr="000C7BDC">
        <w:rPr>
          <w:rFonts w:ascii="Times New Roman" w:hAnsi="Times New Roman" w:cs="Times New Roman"/>
          <w:sz w:val="28"/>
          <w:szCs w:val="28"/>
        </w:rPr>
        <w:t xml:space="preserve">  Слоговая структура слова воспроизводится правильно, однако еще остаются искажения звуковой структуры</w:t>
      </w:r>
      <w:r w:rsidR="00F85F4C" w:rsidRPr="000C7BDC">
        <w:rPr>
          <w:rFonts w:ascii="Times New Roman" w:hAnsi="Times New Roman" w:cs="Times New Roman"/>
          <w:sz w:val="28"/>
          <w:szCs w:val="28"/>
        </w:rPr>
        <w:t xml:space="preserve"> многосложных слов со стечением. </w:t>
      </w:r>
      <w:r w:rsidRPr="000C7BDC">
        <w:rPr>
          <w:rFonts w:ascii="Times New Roman" w:hAnsi="Times New Roman" w:cs="Times New Roman"/>
          <w:sz w:val="28"/>
          <w:szCs w:val="28"/>
        </w:rPr>
        <w:t>Искажения звукослоговой структуры слова проявляются в основном при воспроизведении малознакомых слов. Фонематическое развитие характеризуется отставанием, что проявляется в труднос</w:t>
      </w:r>
      <w:r w:rsidR="008B3954" w:rsidRPr="000C7BDC">
        <w:rPr>
          <w:rFonts w:ascii="Times New Roman" w:hAnsi="Times New Roman" w:cs="Times New Roman"/>
          <w:sz w:val="28"/>
          <w:szCs w:val="28"/>
        </w:rPr>
        <w:t>тях овладения чтением и письмом</w:t>
      </w:r>
      <w:r w:rsidR="00BB7D1F" w:rsidRPr="000C7BDC">
        <w:rPr>
          <w:rFonts w:ascii="Times New Roman" w:hAnsi="Times New Roman" w:cs="Times New Roman"/>
          <w:sz w:val="28"/>
          <w:szCs w:val="28"/>
        </w:rPr>
        <w:t xml:space="preserve"> </w:t>
      </w:r>
      <w:r w:rsidR="008B3954" w:rsidRPr="000C7BDC">
        <w:rPr>
          <w:rFonts w:ascii="Times New Roman" w:hAnsi="Times New Roman" w:cs="Times New Roman"/>
          <w:sz w:val="28"/>
          <w:szCs w:val="28"/>
        </w:rPr>
        <w:t>[4].</w:t>
      </w:r>
    </w:p>
    <w:p w:rsidR="00333616" w:rsidRPr="000C7BDC" w:rsidRDefault="00397941" w:rsidP="000C7BDC">
      <w:pPr>
        <w:tabs>
          <w:tab w:val="left" w:pos="476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7BDC">
        <w:rPr>
          <w:rFonts w:ascii="Times New Roman" w:hAnsi="Times New Roman" w:cs="Times New Roman"/>
          <w:sz w:val="28"/>
          <w:szCs w:val="28"/>
        </w:rPr>
        <w:t>Регулирующая функция речи остается полностью несформированной д</w:t>
      </w:r>
      <w:r w:rsidR="008825EB" w:rsidRPr="000C7BDC">
        <w:rPr>
          <w:rFonts w:ascii="Times New Roman" w:hAnsi="Times New Roman" w:cs="Times New Roman"/>
          <w:sz w:val="28"/>
          <w:szCs w:val="28"/>
        </w:rPr>
        <w:t>о конца дошкольного возраста</w:t>
      </w:r>
      <w:r w:rsidRPr="000C7BDC">
        <w:rPr>
          <w:rFonts w:ascii="Times New Roman" w:hAnsi="Times New Roman" w:cs="Times New Roman"/>
          <w:sz w:val="28"/>
          <w:szCs w:val="28"/>
        </w:rPr>
        <w:t>.</w:t>
      </w:r>
      <w:r w:rsidR="008825EB" w:rsidRPr="000C7BDC">
        <w:rPr>
          <w:rFonts w:ascii="Times New Roman" w:hAnsi="Times New Roman" w:cs="Times New Roman"/>
          <w:sz w:val="28"/>
          <w:szCs w:val="28"/>
        </w:rPr>
        <w:t xml:space="preserve"> Речь почти не включается в процесс деятельности, не оказывает на него должного организующего и регулирующего влияния</w:t>
      </w:r>
      <w:r w:rsidRPr="000C7BDC">
        <w:rPr>
          <w:rFonts w:ascii="Times New Roman" w:hAnsi="Times New Roman" w:cs="Times New Roman"/>
          <w:sz w:val="28"/>
          <w:szCs w:val="28"/>
        </w:rPr>
        <w:t xml:space="preserve">, что приводит к не умению самостоятельо </w:t>
      </w:r>
      <w:r w:rsidRPr="000C7BDC">
        <w:rPr>
          <w:rFonts w:ascii="Times New Roman" w:hAnsi="Times New Roman" w:cs="Times New Roman"/>
          <w:sz w:val="28"/>
          <w:szCs w:val="28"/>
        </w:rPr>
        <w:lastRenderedPageBreak/>
        <w:t xml:space="preserve">организовать игру. </w:t>
      </w:r>
      <w:r w:rsidR="008825EB" w:rsidRPr="000C7BDC">
        <w:rPr>
          <w:rFonts w:ascii="Times New Roman" w:hAnsi="Times New Roman" w:cs="Times New Roman"/>
          <w:sz w:val="28"/>
          <w:szCs w:val="28"/>
        </w:rPr>
        <w:t>Слабость планирующей функции приводит к потере первоначального замысла.</w:t>
      </w:r>
      <w:r w:rsidR="00BB7D1F" w:rsidRPr="000C7B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2456" w:rsidRPr="000C7BDC" w:rsidRDefault="00F85F4C" w:rsidP="000C7BDC">
      <w:pPr>
        <w:tabs>
          <w:tab w:val="left" w:pos="476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7BDC">
        <w:rPr>
          <w:rFonts w:ascii="Times New Roman" w:hAnsi="Times New Roman" w:cs="Times New Roman"/>
          <w:sz w:val="28"/>
          <w:szCs w:val="28"/>
        </w:rPr>
        <w:t xml:space="preserve">Одним из наиболее значимых методов </w:t>
      </w:r>
      <w:r w:rsidR="007A797E" w:rsidRPr="000C7BDC">
        <w:rPr>
          <w:rFonts w:ascii="Times New Roman" w:hAnsi="Times New Roman" w:cs="Times New Roman"/>
          <w:sz w:val="28"/>
          <w:szCs w:val="28"/>
        </w:rPr>
        <w:t>развития</w:t>
      </w:r>
      <w:r w:rsidRPr="000C7BDC">
        <w:rPr>
          <w:rFonts w:ascii="Times New Roman" w:hAnsi="Times New Roman" w:cs="Times New Roman"/>
          <w:sz w:val="28"/>
          <w:szCs w:val="28"/>
        </w:rPr>
        <w:t xml:space="preserve"> </w:t>
      </w:r>
      <w:r w:rsidR="007A797E" w:rsidRPr="000C7BDC">
        <w:rPr>
          <w:rFonts w:ascii="Times New Roman" w:hAnsi="Times New Roman" w:cs="Times New Roman"/>
          <w:sz w:val="28"/>
          <w:szCs w:val="28"/>
        </w:rPr>
        <w:t xml:space="preserve">ребенка </w:t>
      </w:r>
      <w:r w:rsidR="00333616" w:rsidRPr="000C7BDC">
        <w:rPr>
          <w:rFonts w:ascii="Times New Roman" w:hAnsi="Times New Roman" w:cs="Times New Roman"/>
          <w:sz w:val="28"/>
          <w:szCs w:val="28"/>
        </w:rPr>
        <w:t xml:space="preserve">дошкольного возраста, </w:t>
      </w:r>
      <w:r w:rsidR="007A797E" w:rsidRPr="000C7BDC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333616" w:rsidRPr="000C7BDC">
        <w:rPr>
          <w:rFonts w:ascii="Times New Roman" w:hAnsi="Times New Roman" w:cs="Times New Roman"/>
          <w:sz w:val="28"/>
          <w:szCs w:val="28"/>
        </w:rPr>
        <w:t xml:space="preserve">повышение адаптированности ребенка в социуме </w:t>
      </w:r>
      <w:r w:rsidR="007A797E" w:rsidRPr="000C7BDC">
        <w:rPr>
          <w:rFonts w:ascii="Times New Roman" w:hAnsi="Times New Roman" w:cs="Times New Roman"/>
          <w:sz w:val="28"/>
          <w:szCs w:val="28"/>
        </w:rPr>
        <w:t xml:space="preserve">- </w:t>
      </w:r>
      <w:r w:rsidR="00333616" w:rsidRPr="000C7BDC">
        <w:rPr>
          <w:rFonts w:ascii="Times New Roman" w:hAnsi="Times New Roman" w:cs="Times New Roman"/>
          <w:sz w:val="28"/>
          <w:szCs w:val="28"/>
        </w:rPr>
        <w:t>является арт-терапия.</w:t>
      </w:r>
      <w:r w:rsidR="00333616" w:rsidRPr="000C7BDC">
        <w:rPr>
          <w:rFonts w:ascii="Times New Roman" w:hAnsi="Times New Roman" w:cs="Times New Roman"/>
          <w:sz w:val="28"/>
          <w:szCs w:val="28"/>
        </w:rPr>
        <w:br/>
      </w:r>
      <w:r w:rsidR="00333616" w:rsidRPr="000C7BDC">
        <w:rPr>
          <w:rFonts w:ascii="Times New Roman" w:hAnsi="Times New Roman" w:cs="Times New Roman"/>
          <w:sz w:val="28"/>
          <w:szCs w:val="28"/>
          <w:shd w:val="clear" w:color="auto" w:fill="FFFFFF"/>
        </w:rPr>
        <w:t>Арт-терапия - это метод коррекции и развития различных поведенческих проявлений посредством художественного творчества.</w:t>
      </w:r>
      <w:r w:rsidR="009E2456" w:rsidRPr="000C7B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Именно арт-терапия о</w:t>
      </w:r>
      <w:r w:rsidR="007A797E" w:rsidRPr="000C7BDC">
        <w:rPr>
          <w:rFonts w:ascii="Times New Roman" w:hAnsi="Times New Roman" w:cs="Times New Roman"/>
          <w:sz w:val="28"/>
          <w:szCs w:val="28"/>
          <w:shd w:val="clear" w:color="auto" w:fill="FFFFFF"/>
        </w:rPr>
        <w:t>дна</w:t>
      </w:r>
      <w:r w:rsidR="009E2456" w:rsidRPr="000C7B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 наиболее приятных, мягких и эффективных способов работы с ребенком. </w:t>
      </w:r>
    </w:p>
    <w:p w:rsidR="00306F9C" w:rsidRPr="000C7BDC" w:rsidRDefault="009E2456" w:rsidP="000C7BDC">
      <w:pPr>
        <w:tabs>
          <w:tab w:val="left" w:pos="476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C7BDC">
        <w:rPr>
          <w:rFonts w:ascii="Times New Roman" w:hAnsi="Times New Roman" w:cs="Times New Roman"/>
          <w:sz w:val="28"/>
          <w:szCs w:val="28"/>
          <w:shd w:val="clear" w:color="auto" w:fill="FFFFFF"/>
        </w:rPr>
        <w:t>Желание ребенка - основное условие занятия</w:t>
      </w:r>
      <w:r w:rsidR="007A797E" w:rsidRPr="000C7B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применением методов арт-терапии.</w:t>
      </w:r>
      <w:r w:rsidRPr="000C7B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Творчество без желания невозможно, и, конечно, невозможен </w:t>
      </w:r>
      <w:r w:rsidR="007A797E" w:rsidRPr="000C7BDC">
        <w:rPr>
          <w:rFonts w:ascii="Times New Roman" w:hAnsi="Times New Roman" w:cs="Times New Roman"/>
          <w:sz w:val="28"/>
          <w:szCs w:val="28"/>
          <w:shd w:val="clear" w:color="auto" w:fill="FFFFFF"/>
        </w:rPr>
        <w:t>доверительный диалог с ребенком. В процессе работы с дошкольником важно п</w:t>
      </w:r>
      <w:r w:rsidRPr="000C7B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оощрение и благодарность </w:t>
      </w:r>
      <w:r w:rsidR="007A797E" w:rsidRPr="000C7BDC">
        <w:rPr>
          <w:rFonts w:ascii="Times New Roman" w:hAnsi="Times New Roman" w:cs="Times New Roman"/>
          <w:sz w:val="28"/>
          <w:szCs w:val="28"/>
          <w:shd w:val="clear" w:color="auto" w:fill="FFFFFF"/>
        </w:rPr>
        <w:t>к ребенку. В качестве поощрения выступа</w:t>
      </w:r>
      <w:r w:rsidR="00F85F4C" w:rsidRPr="000C7BDC">
        <w:rPr>
          <w:rFonts w:ascii="Times New Roman" w:hAnsi="Times New Roman" w:cs="Times New Roman"/>
          <w:sz w:val="28"/>
          <w:szCs w:val="28"/>
          <w:shd w:val="clear" w:color="auto" w:fill="FFFFFF"/>
        </w:rPr>
        <w:t>ю</w:t>
      </w:r>
      <w:r w:rsidR="007A797E" w:rsidRPr="000C7BDC">
        <w:rPr>
          <w:rFonts w:ascii="Times New Roman" w:hAnsi="Times New Roman" w:cs="Times New Roman"/>
          <w:sz w:val="28"/>
          <w:szCs w:val="28"/>
          <w:shd w:val="clear" w:color="auto" w:fill="FFFFFF"/>
        </w:rPr>
        <w:t>т приятные и подбадривающие для ребенка слова. Например: «Ты молодец»,  «ты это отлично придумал» и другие фразы. Педагогу нужно быть готовым к</w:t>
      </w:r>
      <w:r w:rsidRPr="000C7B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тому, что при диалоге во время занятия на общие вопросы о себе или рисунке ребенок иногда не знает ответа. В этом случае необход</w:t>
      </w:r>
      <w:r w:rsidR="006D22F3" w:rsidRPr="000C7BDC">
        <w:rPr>
          <w:rFonts w:ascii="Times New Roman" w:hAnsi="Times New Roman" w:cs="Times New Roman"/>
          <w:sz w:val="28"/>
          <w:szCs w:val="28"/>
          <w:shd w:val="clear" w:color="auto" w:fill="FFFFFF"/>
        </w:rPr>
        <w:t>имо предложить варианты ответов. Необходимо не</w:t>
      </w:r>
      <w:r w:rsidRPr="000C7B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посредственное участие самого педагога  в той работе, которую он предлагает. </w:t>
      </w:r>
      <w:r w:rsidR="00F85F4C" w:rsidRPr="000C7BDC">
        <w:rPr>
          <w:rFonts w:ascii="Times New Roman" w:hAnsi="Times New Roman" w:cs="Times New Roman"/>
          <w:sz w:val="28"/>
          <w:szCs w:val="28"/>
          <w:shd w:val="clear" w:color="auto" w:fill="FFFFFF"/>
        </w:rPr>
        <w:t>В начале и в конце занятия п</w:t>
      </w:r>
      <w:r w:rsidRPr="000C7B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едагог вместе с ребенком говорит о своем настроении  выполняет все задания, которые </w:t>
      </w:r>
      <w:r w:rsidR="00306F9C" w:rsidRPr="000C7BDC">
        <w:rPr>
          <w:rFonts w:ascii="Times New Roman" w:hAnsi="Times New Roman" w:cs="Times New Roman"/>
          <w:sz w:val="28"/>
          <w:szCs w:val="28"/>
          <w:shd w:val="clear" w:color="auto" w:fill="FFFFFF"/>
        </w:rPr>
        <w:t>предлагает</w:t>
      </w:r>
      <w:r w:rsidRPr="000C7B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ребенку. Только тогда к педагогу </w:t>
      </w:r>
      <w:r w:rsidR="00306F9C" w:rsidRPr="000C7B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формируется доверие </w:t>
      </w:r>
      <w:r w:rsidRPr="000C7BDC">
        <w:rPr>
          <w:rFonts w:ascii="Times New Roman" w:hAnsi="Times New Roman" w:cs="Times New Roman"/>
          <w:sz w:val="28"/>
          <w:szCs w:val="28"/>
          <w:shd w:val="clear" w:color="auto" w:fill="FFFFFF"/>
        </w:rPr>
        <w:t>и к той необычной деятельности, которая ему предлагается</w:t>
      </w:r>
      <w:r w:rsidR="006D22F3" w:rsidRPr="000C7BD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9E2456" w:rsidRPr="000C7BDC" w:rsidRDefault="006D22F3" w:rsidP="000C7BDC">
      <w:pPr>
        <w:tabs>
          <w:tab w:val="left" w:pos="476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C7BDC">
        <w:rPr>
          <w:rFonts w:ascii="Times New Roman" w:hAnsi="Times New Roman" w:cs="Times New Roman"/>
          <w:sz w:val="28"/>
          <w:szCs w:val="28"/>
          <w:shd w:val="clear" w:color="auto" w:fill="FFFFFF"/>
        </w:rPr>
        <w:t>В работе применение</w:t>
      </w:r>
      <w:r w:rsidR="009E2456" w:rsidRPr="000C7B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яркого и красивого материала</w:t>
      </w:r>
      <w:r w:rsidRPr="000C7B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06F9C" w:rsidRPr="000C7BDC">
        <w:rPr>
          <w:rFonts w:ascii="Times New Roman" w:hAnsi="Times New Roman" w:cs="Times New Roman"/>
          <w:sz w:val="28"/>
          <w:szCs w:val="28"/>
          <w:shd w:val="clear" w:color="auto" w:fill="FFFFFF"/>
        </w:rPr>
        <w:t>заинтересуе</w:t>
      </w:r>
      <w:r w:rsidRPr="000C7BDC">
        <w:rPr>
          <w:rFonts w:ascii="Times New Roman" w:hAnsi="Times New Roman" w:cs="Times New Roman"/>
          <w:sz w:val="28"/>
          <w:szCs w:val="28"/>
          <w:shd w:val="clear" w:color="auto" w:fill="FFFFFF"/>
        </w:rPr>
        <w:t>т ребенка еще больше</w:t>
      </w:r>
      <w:r w:rsidR="00306F9C" w:rsidRPr="000C7B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0C7B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06F9C" w:rsidRPr="000C7B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Все материалы </w:t>
      </w:r>
      <w:r w:rsidR="009E2456" w:rsidRPr="000C7B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имеют аккуратный вид, ведь ребенок чувствует к себе отношение и через материал, с которым ему предлагают работать. </w:t>
      </w:r>
    </w:p>
    <w:p w:rsidR="009E2456" w:rsidRPr="000C7BDC" w:rsidRDefault="009E2456" w:rsidP="000C7BDC">
      <w:pPr>
        <w:tabs>
          <w:tab w:val="left" w:pos="476"/>
        </w:tabs>
        <w:spacing w:after="0" w:line="360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0C7BDC">
        <w:rPr>
          <w:rStyle w:val="10"/>
          <w:rFonts w:ascii="Times New Roman" w:hAnsi="Times New Roman" w:cs="Times New Roman"/>
          <w:b w:val="0"/>
          <w:color w:val="auto"/>
        </w:rPr>
        <w:lastRenderedPageBreak/>
        <w:t>Различные варианты арт-терапии предоставляют возможность самовыражения,</w:t>
      </w:r>
      <w:r w:rsidRPr="000C7B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самопознания и позволяют личности подняться на более высокую ступень своего развития. </w:t>
      </w:r>
      <w:r w:rsidRPr="000C7BDC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Существует несколько видов арт-терапии</w:t>
      </w:r>
      <w:r w:rsidRPr="000C7BDC">
        <w:rPr>
          <w:rFonts w:ascii="Times New Roman" w:hAnsi="Times New Roman" w:cs="Times New Roman"/>
          <w:sz w:val="28"/>
          <w:szCs w:val="28"/>
          <w:shd w:val="clear" w:color="auto" w:fill="FFFFFF"/>
        </w:rPr>
        <w:t>: </w:t>
      </w:r>
      <w:r w:rsidRPr="000C7BDC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сказкотерапия, театротерапия, маскотерапия, музыкотерапия, цветотерапия, куклотерапия, игротерапия, драматерапи, изотерапия и т.д.</w:t>
      </w:r>
      <w:r w:rsidR="0036416E" w:rsidRPr="000C7BDC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480897" w:rsidRPr="000C7BDC" w:rsidRDefault="00480897" w:rsidP="000C7BDC">
      <w:pPr>
        <w:tabs>
          <w:tab w:val="left" w:pos="476"/>
        </w:tabs>
        <w:spacing w:after="0" w:line="360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0C7BDC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Наиболее эф</w:t>
      </w:r>
      <w:r w:rsidR="00575ED9" w:rsidRPr="000C7BDC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 xml:space="preserve">фективным методом </w:t>
      </w:r>
      <w:r w:rsidR="00F85F4C" w:rsidRPr="000C7BDC">
        <w:rPr>
          <w:rFonts w:ascii="Times New Roman" w:hAnsi="Times New Roman" w:cs="Times New Roman"/>
          <w:sz w:val="28"/>
          <w:szCs w:val="28"/>
        </w:rPr>
        <w:t>речевого развития</w:t>
      </w:r>
      <w:r w:rsidR="00306F9C" w:rsidRPr="000C7BDC">
        <w:rPr>
          <w:rFonts w:ascii="Times New Roman" w:hAnsi="Times New Roman" w:cs="Times New Roman"/>
          <w:sz w:val="28"/>
          <w:szCs w:val="28"/>
        </w:rPr>
        <w:t xml:space="preserve"> старших дошкольников </w:t>
      </w:r>
      <w:r w:rsidR="00F85F4C" w:rsidRPr="000C7BDC">
        <w:rPr>
          <w:rFonts w:ascii="Times New Roman" w:hAnsi="Times New Roman" w:cs="Times New Roman"/>
          <w:sz w:val="28"/>
          <w:szCs w:val="28"/>
        </w:rPr>
        <w:t>с интеллектуальными нарушениями</w:t>
      </w:r>
      <w:r w:rsidR="00306F9C" w:rsidRPr="000C7BDC">
        <w:rPr>
          <w:rFonts w:ascii="Times New Roman" w:hAnsi="Times New Roman" w:cs="Times New Roman"/>
          <w:sz w:val="28"/>
          <w:szCs w:val="28"/>
        </w:rPr>
        <w:t xml:space="preserve"> </w:t>
      </w:r>
      <w:r w:rsidR="00575ED9" w:rsidRPr="000C7BDC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мы считаем театрализованную деятельность. Проживая и переживая вместе с героями различные ситуации, ребенок узнает новые слова, тем самым развивая свой словарный запас, познает новые формы общения и частично переносит их на повседневную жизнь.</w:t>
      </w:r>
    </w:p>
    <w:p w:rsidR="00333616" w:rsidRPr="000C7BDC" w:rsidRDefault="00333616" w:rsidP="000C7BDC">
      <w:pPr>
        <w:tabs>
          <w:tab w:val="left" w:pos="476"/>
        </w:tabs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C7B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Программа </w:t>
      </w:r>
      <w:r w:rsidRPr="000C7BDC">
        <w:rPr>
          <w:rStyle w:val="a6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«В гостях у</w:t>
      </w:r>
      <w:r w:rsidRPr="000C7BDC">
        <w:rPr>
          <w:rStyle w:val="a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C7B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Сказочника» основана на методах педагогической арт-терапии (театротерапии). Совокупности методик, с применением разных видов искусства, позволяющих с помощью стимулирования художественно-творческих проявлений ребенка с </w:t>
      </w:r>
      <w:r w:rsidR="00F85F4C" w:rsidRPr="000C7BDC">
        <w:rPr>
          <w:rFonts w:ascii="Times New Roman" w:hAnsi="Times New Roman" w:cs="Times New Roman"/>
          <w:sz w:val="28"/>
          <w:szCs w:val="28"/>
        </w:rPr>
        <w:t xml:space="preserve">интеллектуальными нарушениями </w:t>
      </w:r>
      <w:r w:rsidRPr="000C7B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осуществить коррекцию нарушений психосоматических, психоэмоциональных процессов и отклонений в личностном развитии, а также развитию коммуникативной стороны речи. </w:t>
      </w:r>
      <w:r w:rsidRPr="000C7B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Данная программа </w:t>
      </w:r>
      <w:r w:rsidR="00306F9C" w:rsidRPr="000C7B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также </w:t>
      </w:r>
      <w:r w:rsidRPr="000C7B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способствует успешной адаптации в условиях детского коллектива разного дошкольного возраста, стабилизации эмоциональной сферы, снижению тревожности, неуверенности в себе, агрессивности.</w:t>
      </w:r>
    </w:p>
    <w:p w:rsidR="003F2042" w:rsidRPr="000C7BDC" w:rsidRDefault="003F2042" w:rsidP="000C7BDC">
      <w:pPr>
        <w:pStyle w:val="a3"/>
        <w:tabs>
          <w:tab w:val="left" w:pos="476"/>
        </w:tabs>
        <w:spacing w:before="0" w:line="360" w:lineRule="auto"/>
        <w:ind w:left="0" w:firstLine="851"/>
        <w:jc w:val="both"/>
        <w:rPr>
          <w:color w:val="000000"/>
          <w:sz w:val="28"/>
          <w:szCs w:val="28"/>
          <w:shd w:val="clear" w:color="auto" w:fill="FFFFFF"/>
          <w:lang w:val="ru-RU"/>
        </w:rPr>
      </w:pPr>
      <w:r w:rsidRPr="000C7BDC">
        <w:rPr>
          <w:rStyle w:val="a5"/>
          <w:b w:val="0"/>
          <w:color w:val="000000"/>
          <w:sz w:val="28"/>
          <w:szCs w:val="28"/>
          <w:shd w:val="clear" w:color="auto" w:fill="FFFFFF"/>
          <w:lang w:val="ru-RU"/>
        </w:rPr>
        <w:t>Программа разработана в соответствии с общими психолого-педагогическими принципами</w:t>
      </w:r>
      <w:r w:rsidRPr="000C7BDC">
        <w:rPr>
          <w:rStyle w:val="a5"/>
          <w:b w:val="0"/>
          <w:i/>
          <w:color w:val="000000"/>
          <w:sz w:val="28"/>
          <w:szCs w:val="28"/>
          <w:shd w:val="clear" w:color="auto" w:fill="FFFFFF"/>
          <w:lang w:val="ru-RU"/>
        </w:rPr>
        <w:t>:</w:t>
      </w:r>
      <w:r w:rsidRPr="000C7BDC">
        <w:rPr>
          <w:rStyle w:val="a6"/>
          <w:i w:val="0"/>
          <w:color w:val="000000"/>
          <w:sz w:val="28"/>
          <w:szCs w:val="28"/>
          <w:shd w:val="clear" w:color="auto" w:fill="FFFFFF"/>
          <w:lang w:val="ru-RU"/>
        </w:rPr>
        <w:t xml:space="preserve"> расширение возможностей ребенка</w:t>
      </w:r>
      <w:r w:rsidRPr="000C7BDC">
        <w:rPr>
          <w:color w:val="000000"/>
          <w:sz w:val="28"/>
          <w:szCs w:val="28"/>
          <w:shd w:val="clear" w:color="auto" w:fill="FFFFFF"/>
        </w:rPr>
        <w:t> </w:t>
      </w:r>
      <w:r w:rsidRPr="000C7BDC">
        <w:rPr>
          <w:color w:val="000000"/>
          <w:sz w:val="28"/>
          <w:szCs w:val="28"/>
          <w:shd w:val="clear" w:color="auto" w:fill="FFFFFF"/>
          <w:lang w:val="ru-RU"/>
        </w:rPr>
        <w:t>в «зоне ближайшего развития», а не тактика доступности, т. е. работа в «зоне актуального развития»;</w:t>
      </w:r>
      <w:r w:rsidR="00C26534" w:rsidRPr="000C7BDC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0C7BDC">
        <w:rPr>
          <w:i/>
          <w:color w:val="000000"/>
          <w:sz w:val="28"/>
          <w:szCs w:val="28"/>
          <w:shd w:val="clear" w:color="auto" w:fill="FFFFFF"/>
          <w:lang w:val="ru-RU"/>
        </w:rPr>
        <w:t>п</w:t>
      </w:r>
      <w:r w:rsidRPr="000C7BDC">
        <w:rPr>
          <w:rStyle w:val="a6"/>
          <w:i w:val="0"/>
          <w:color w:val="000000"/>
          <w:sz w:val="28"/>
          <w:szCs w:val="28"/>
          <w:shd w:val="clear" w:color="auto" w:fill="FFFFFF"/>
          <w:lang w:val="ru-RU"/>
        </w:rPr>
        <w:t>ринцип личностно-ориентированного и деятельностного подхода</w:t>
      </w:r>
      <w:r w:rsidRPr="000C7BDC">
        <w:rPr>
          <w:i/>
          <w:color w:val="000000"/>
          <w:sz w:val="28"/>
          <w:szCs w:val="28"/>
          <w:shd w:val="clear" w:color="auto" w:fill="FFFFFF"/>
          <w:lang w:val="ru-RU"/>
        </w:rPr>
        <w:t xml:space="preserve">; </w:t>
      </w:r>
      <w:r w:rsidRPr="000C7BDC">
        <w:rPr>
          <w:color w:val="000000"/>
          <w:sz w:val="28"/>
          <w:szCs w:val="28"/>
          <w:shd w:val="clear" w:color="auto" w:fill="FFFFFF"/>
          <w:lang w:val="ru-RU"/>
        </w:rPr>
        <w:t>д</w:t>
      </w:r>
      <w:r w:rsidRPr="000C7BDC">
        <w:rPr>
          <w:rStyle w:val="a6"/>
          <w:i w:val="0"/>
          <w:color w:val="000000"/>
          <w:sz w:val="28"/>
          <w:szCs w:val="28"/>
          <w:shd w:val="clear" w:color="auto" w:fill="FFFFFF"/>
          <w:lang w:val="ru-RU"/>
        </w:rPr>
        <w:t>иалогический принцип</w:t>
      </w:r>
      <w:r w:rsidRPr="000C7BDC">
        <w:rPr>
          <w:i/>
          <w:color w:val="000000"/>
          <w:sz w:val="28"/>
          <w:szCs w:val="28"/>
          <w:shd w:val="clear" w:color="auto" w:fill="FFFFFF"/>
          <w:lang w:val="ru-RU"/>
        </w:rPr>
        <w:t>;</w:t>
      </w:r>
      <w:r w:rsidRPr="000C7BDC">
        <w:rPr>
          <w:rStyle w:val="a6"/>
          <w:i w:val="0"/>
          <w:color w:val="000000"/>
          <w:sz w:val="28"/>
          <w:szCs w:val="28"/>
          <w:shd w:val="clear" w:color="auto" w:fill="FFFFFF"/>
          <w:lang w:val="ru-RU"/>
        </w:rPr>
        <w:t xml:space="preserve"> принцип оптимистического подхода;</w:t>
      </w:r>
      <w:r w:rsidRPr="000C7BDC">
        <w:rPr>
          <w:i/>
          <w:color w:val="000000"/>
          <w:sz w:val="28"/>
          <w:szCs w:val="28"/>
          <w:shd w:val="clear" w:color="auto" w:fill="FFFFFF"/>
        </w:rPr>
        <w:t> </w:t>
      </w:r>
      <w:r w:rsidRPr="000C7BDC">
        <w:rPr>
          <w:rStyle w:val="a6"/>
          <w:i w:val="0"/>
          <w:color w:val="000000"/>
          <w:sz w:val="28"/>
          <w:szCs w:val="28"/>
          <w:shd w:val="clear" w:color="auto" w:fill="FFFFFF"/>
          <w:lang w:val="ru-RU"/>
        </w:rPr>
        <w:t>принцип всеобщности художественно-</w:t>
      </w:r>
      <w:r w:rsidRPr="000C7BDC">
        <w:rPr>
          <w:rStyle w:val="a6"/>
          <w:i w:val="0"/>
          <w:color w:val="000000"/>
          <w:sz w:val="28"/>
          <w:szCs w:val="28"/>
          <w:shd w:val="clear" w:color="auto" w:fill="FFFFFF"/>
          <w:lang w:val="ru-RU"/>
        </w:rPr>
        <w:lastRenderedPageBreak/>
        <w:t>эстетического развития;</w:t>
      </w:r>
      <w:r w:rsidRPr="000C7BDC">
        <w:rPr>
          <w:rStyle w:val="a6"/>
          <w:i w:val="0"/>
          <w:color w:val="000000"/>
          <w:sz w:val="28"/>
          <w:szCs w:val="28"/>
          <w:shd w:val="clear" w:color="auto" w:fill="FFFFFF"/>
        </w:rPr>
        <w:t> </w:t>
      </w:r>
      <w:r w:rsidRPr="000C7BDC">
        <w:rPr>
          <w:rStyle w:val="a6"/>
          <w:i w:val="0"/>
          <w:color w:val="000000"/>
          <w:sz w:val="28"/>
          <w:szCs w:val="28"/>
          <w:shd w:val="clear" w:color="auto" w:fill="FFFFFF"/>
          <w:lang w:val="ru-RU"/>
        </w:rPr>
        <w:t>принцип опоры на положительное в ребенке, на сильные стороны его личности;</w:t>
      </w:r>
      <w:r w:rsidR="00C26534" w:rsidRPr="000C7BDC">
        <w:rPr>
          <w:rStyle w:val="a6"/>
          <w:i w:val="0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0C7BDC">
        <w:rPr>
          <w:rStyle w:val="a6"/>
          <w:i w:val="0"/>
          <w:color w:val="000000"/>
          <w:sz w:val="28"/>
          <w:szCs w:val="28"/>
          <w:shd w:val="clear" w:color="auto" w:fill="FFFFFF"/>
          <w:lang w:val="ru-RU"/>
        </w:rPr>
        <w:t>принцип комплексного использования методов и приемов коррекционно-педагогической деятельности;принцип вариативного развивающего образования</w:t>
      </w:r>
      <w:r w:rsidRPr="000C7BDC">
        <w:rPr>
          <w:rStyle w:val="a6"/>
          <w:color w:val="000000"/>
          <w:sz w:val="28"/>
          <w:szCs w:val="28"/>
          <w:shd w:val="clear" w:color="auto" w:fill="FFFFFF"/>
          <w:lang w:val="ru-RU"/>
        </w:rPr>
        <w:t>,</w:t>
      </w:r>
      <w:r w:rsidRPr="000C7BDC">
        <w:rPr>
          <w:color w:val="000000"/>
          <w:sz w:val="28"/>
          <w:szCs w:val="28"/>
          <w:shd w:val="clear" w:color="auto" w:fill="FFFFFF"/>
        </w:rPr>
        <w:t> </w:t>
      </w:r>
      <w:r w:rsidRPr="000C7BDC">
        <w:rPr>
          <w:color w:val="000000"/>
          <w:sz w:val="28"/>
          <w:szCs w:val="28"/>
          <w:shd w:val="clear" w:color="auto" w:fill="FFFFFF"/>
          <w:lang w:val="ru-RU"/>
        </w:rPr>
        <w:t>ориентированного на уровень развития, проявляющийся у ребенка в совместной деятельности со взрослым и более опытными сверстниками.</w:t>
      </w:r>
    </w:p>
    <w:p w:rsidR="007A5BAE" w:rsidRPr="000C7BDC" w:rsidRDefault="007A5BAE" w:rsidP="000C7BDC">
      <w:pPr>
        <w:pStyle w:val="a3"/>
        <w:tabs>
          <w:tab w:val="left" w:pos="476"/>
        </w:tabs>
        <w:spacing w:before="0" w:line="360" w:lineRule="auto"/>
        <w:ind w:left="0" w:firstLine="851"/>
        <w:jc w:val="both"/>
        <w:rPr>
          <w:sz w:val="28"/>
          <w:szCs w:val="28"/>
          <w:lang w:val="ru-RU"/>
        </w:rPr>
      </w:pPr>
      <w:r w:rsidRPr="000C7BDC">
        <w:rPr>
          <w:sz w:val="28"/>
          <w:szCs w:val="28"/>
          <w:lang w:val="ru-RU"/>
        </w:rPr>
        <w:t xml:space="preserve">Приёмы и методы данной программы учитывают работоспособность ребёнка и динамики его психического развития с учётом его потребностей на данном этапе. Содержание программы включает несколько основных педагогических направлений работы с ребёнком: речевое развитие, социальное, сенсорное, физическое, познавательное. Так же в работе с ребёнком учитывается индивидуальный и дифференцированный подход для создания благоприятного психологического климата основанного на продуктивном взаимодействии ребёнка и взрослого. Для успешной реализации программы необходимо комплексное психолого-педагогическое сопровождение.  </w:t>
      </w:r>
    </w:p>
    <w:p w:rsidR="00306F9C" w:rsidRPr="000C7BDC" w:rsidRDefault="009A0D49" w:rsidP="000C7BDC">
      <w:pPr>
        <w:pStyle w:val="a3"/>
        <w:tabs>
          <w:tab w:val="left" w:pos="476"/>
        </w:tabs>
        <w:spacing w:before="0" w:line="360" w:lineRule="auto"/>
        <w:ind w:left="0" w:firstLine="851"/>
        <w:jc w:val="both"/>
        <w:rPr>
          <w:color w:val="000000"/>
          <w:sz w:val="28"/>
          <w:szCs w:val="28"/>
          <w:shd w:val="clear" w:color="auto" w:fill="FFFFFF"/>
          <w:lang w:val="ru-RU"/>
        </w:rPr>
      </w:pPr>
      <w:r w:rsidRPr="000C7BDC">
        <w:rPr>
          <w:color w:val="000000"/>
          <w:sz w:val="28"/>
          <w:szCs w:val="28"/>
          <w:shd w:val="clear" w:color="auto" w:fill="FFFFFF"/>
          <w:lang w:val="ru-RU"/>
        </w:rPr>
        <w:t>Базируясь на тесной связи с ведущей, а именно игровой деятельностью ребенка-дошкольника, театр</w:t>
      </w:r>
      <w:r w:rsidR="00306F9C" w:rsidRPr="000C7BDC">
        <w:rPr>
          <w:color w:val="000000"/>
          <w:sz w:val="28"/>
          <w:szCs w:val="28"/>
          <w:shd w:val="clear" w:color="auto" w:fill="FFFFFF"/>
          <w:lang w:val="ru-RU"/>
        </w:rPr>
        <w:t>отерапия</w:t>
      </w:r>
      <w:r w:rsidRPr="000C7BDC">
        <w:rPr>
          <w:color w:val="000000"/>
          <w:sz w:val="28"/>
          <w:szCs w:val="28"/>
          <w:shd w:val="clear" w:color="auto" w:fill="FFFFFF"/>
        </w:rPr>
        <w:t> </w:t>
      </w:r>
      <w:r w:rsidRPr="000C7BDC">
        <w:rPr>
          <w:color w:val="000000"/>
          <w:sz w:val="28"/>
          <w:szCs w:val="28"/>
          <w:shd w:val="clear" w:color="auto" w:fill="FFFFFF"/>
          <w:lang w:val="ru-RU"/>
        </w:rPr>
        <w:t xml:space="preserve"> позволяет ему осмыслить игровую ситуацию, наполнить ее действием и художественными образами, способствует появлению замысла. Такая игра насыщает слово конкретным содержанием, этим самым обогащает словарный запас ребенка, развивает его память, стимулирует </w:t>
      </w:r>
      <w:r w:rsidR="00306F9C" w:rsidRPr="000C7BDC">
        <w:rPr>
          <w:color w:val="000000"/>
          <w:sz w:val="28"/>
          <w:szCs w:val="28"/>
          <w:shd w:val="clear" w:color="auto" w:fill="FFFFFF"/>
          <w:lang w:val="ru-RU"/>
        </w:rPr>
        <w:t>речевое развитие.</w:t>
      </w:r>
    </w:p>
    <w:p w:rsidR="00954136" w:rsidRPr="000C7BDC" w:rsidRDefault="00333616" w:rsidP="000C7BDC">
      <w:pPr>
        <w:tabs>
          <w:tab w:val="num" w:pos="0"/>
          <w:tab w:val="left" w:pos="476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7BDC">
        <w:rPr>
          <w:rFonts w:ascii="Times New Roman" w:hAnsi="Times New Roman" w:cs="Times New Roman"/>
          <w:sz w:val="28"/>
          <w:szCs w:val="28"/>
        </w:rPr>
        <w:t>Программа «В гос</w:t>
      </w:r>
      <w:r w:rsidR="00480897" w:rsidRPr="000C7BDC">
        <w:rPr>
          <w:rFonts w:ascii="Times New Roman" w:hAnsi="Times New Roman" w:cs="Times New Roman"/>
          <w:sz w:val="28"/>
          <w:szCs w:val="28"/>
        </w:rPr>
        <w:t>тях у Сказочника»  включает:</w:t>
      </w:r>
      <w:r w:rsidR="00954136" w:rsidRPr="000C7BDC">
        <w:rPr>
          <w:rFonts w:ascii="Times New Roman" w:hAnsi="Times New Roman" w:cs="Times New Roman"/>
          <w:sz w:val="28"/>
          <w:szCs w:val="28"/>
        </w:rPr>
        <w:t xml:space="preserve"> </w:t>
      </w:r>
      <w:r w:rsidR="00480897" w:rsidRPr="000C7BDC">
        <w:rPr>
          <w:rFonts w:ascii="Times New Roman" w:hAnsi="Times New Roman" w:cs="Times New Roman"/>
          <w:sz w:val="28"/>
          <w:szCs w:val="28"/>
        </w:rPr>
        <w:t>р</w:t>
      </w:r>
      <w:r w:rsidRPr="000C7BDC">
        <w:rPr>
          <w:rFonts w:ascii="Times New Roman" w:hAnsi="Times New Roman" w:cs="Times New Roman"/>
          <w:sz w:val="28"/>
          <w:szCs w:val="28"/>
        </w:rPr>
        <w:t>азыгрывание и просмотр сказок и сценок</w:t>
      </w:r>
      <w:r w:rsidR="00480897" w:rsidRPr="000C7BDC">
        <w:rPr>
          <w:rFonts w:ascii="Times New Roman" w:hAnsi="Times New Roman" w:cs="Times New Roman"/>
          <w:sz w:val="28"/>
          <w:szCs w:val="28"/>
        </w:rPr>
        <w:t>; и</w:t>
      </w:r>
      <w:r w:rsidRPr="000C7BDC">
        <w:rPr>
          <w:rFonts w:ascii="Times New Roman" w:hAnsi="Times New Roman" w:cs="Times New Roman"/>
          <w:sz w:val="28"/>
          <w:szCs w:val="28"/>
        </w:rPr>
        <w:t>нсцениро</w:t>
      </w:r>
      <w:r w:rsidR="00480897" w:rsidRPr="000C7BDC">
        <w:rPr>
          <w:rFonts w:ascii="Times New Roman" w:hAnsi="Times New Roman" w:cs="Times New Roman"/>
          <w:sz w:val="28"/>
          <w:szCs w:val="28"/>
        </w:rPr>
        <w:t xml:space="preserve">вку картин известных художников; игру – драматизация; </w:t>
      </w:r>
      <w:r w:rsidR="00954136" w:rsidRPr="000C7BDC">
        <w:rPr>
          <w:rFonts w:ascii="Times New Roman" w:hAnsi="Times New Roman" w:cs="Times New Roman"/>
          <w:sz w:val="28"/>
          <w:szCs w:val="28"/>
        </w:rPr>
        <w:t>и</w:t>
      </w:r>
      <w:r w:rsidR="00480897" w:rsidRPr="000C7BDC">
        <w:rPr>
          <w:rFonts w:ascii="Times New Roman" w:hAnsi="Times New Roman" w:cs="Times New Roman"/>
          <w:sz w:val="28"/>
          <w:szCs w:val="28"/>
        </w:rPr>
        <w:t>мпровизации; р</w:t>
      </w:r>
      <w:r w:rsidRPr="000C7BDC">
        <w:rPr>
          <w:rFonts w:ascii="Times New Roman" w:hAnsi="Times New Roman" w:cs="Times New Roman"/>
          <w:sz w:val="28"/>
          <w:szCs w:val="28"/>
        </w:rPr>
        <w:t>аботу с куклами.</w:t>
      </w:r>
      <w:r w:rsidR="00954136" w:rsidRPr="000C7BDC">
        <w:rPr>
          <w:rFonts w:ascii="Times New Roman" w:hAnsi="Times New Roman" w:cs="Times New Roman"/>
          <w:sz w:val="28"/>
          <w:szCs w:val="28"/>
        </w:rPr>
        <w:t xml:space="preserve"> Работа по развитию коммуникативной стороны речи у дошкольников, имеющие системное недоразвитие речи должна осуществляться постепенно. Новая роль, особенно диалог персонажей, ставит дошкольника перед необходимостью ясно, чётко, </w:t>
      </w:r>
      <w:r w:rsidR="00954136" w:rsidRPr="000C7BDC">
        <w:rPr>
          <w:rFonts w:ascii="Times New Roman" w:hAnsi="Times New Roman" w:cs="Times New Roman"/>
          <w:sz w:val="28"/>
          <w:szCs w:val="28"/>
        </w:rPr>
        <w:lastRenderedPageBreak/>
        <w:t>понятно изъясняться. У него улучшается диалогическая речь, её грамматический строй, он начинает активно пользоваться словарём.</w:t>
      </w:r>
    </w:p>
    <w:p w:rsidR="003F2042" w:rsidRPr="000C7BDC" w:rsidRDefault="00DB4D37" w:rsidP="000C7BDC">
      <w:pPr>
        <w:tabs>
          <w:tab w:val="num" w:pos="0"/>
          <w:tab w:val="left" w:pos="476"/>
        </w:tabs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C7BDC">
        <w:rPr>
          <w:rFonts w:ascii="Times New Roman" w:hAnsi="Times New Roman" w:cs="Times New Roman"/>
          <w:spacing w:val="-5"/>
          <w:sz w:val="28"/>
          <w:szCs w:val="28"/>
        </w:rPr>
        <w:t>Программа структурно разделена на три этапа: ознакомительный или вводный, основной (практический) и заключительный</w:t>
      </w:r>
      <w:r w:rsidRPr="000C7BDC">
        <w:rPr>
          <w:rFonts w:ascii="Times New Roman" w:hAnsi="Times New Roman" w:cs="Times New Roman"/>
          <w:sz w:val="28"/>
          <w:szCs w:val="28"/>
        </w:rPr>
        <w:t xml:space="preserve"> </w:t>
      </w:r>
      <w:r w:rsidR="009A0D49" w:rsidRPr="000C7BDC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Знакомство</w:t>
      </w:r>
      <w:r w:rsidR="009A0D49" w:rsidRPr="000C7BDC"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825EB" w:rsidRPr="000C7B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дошкольников с произведениями художественной литературы через театролизованную деятельность проводилось </w:t>
      </w:r>
      <w:r w:rsidR="00954136" w:rsidRPr="000C7B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индивидуально</w:t>
      </w:r>
      <w:r w:rsidR="008825EB" w:rsidRPr="000C7B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каждым воспитанник</w:t>
      </w:r>
      <w:r w:rsidR="00954136" w:rsidRPr="000C7B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ом группы  в течение первых четырех дней недели. На этих занятиях педагог знакомил дошкольников с самим произведением, с героями и их ролями. Дошкольники изображают героя произведение голосом, повадками</w:t>
      </w:r>
      <w:r w:rsidR="003F2042" w:rsidRPr="000C7B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В конце недели педагог на групповом занятии распределяет роли между детьми. При распределении ролей важно использовать наглядный материал (например: куклы).</w:t>
      </w:r>
    </w:p>
    <w:p w:rsidR="008825EB" w:rsidRPr="000C7BDC" w:rsidRDefault="008825EB" w:rsidP="000C7BDC">
      <w:pPr>
        <w:pStyle w:val="a3"/>
        <w:tabs>
          <w:tab w:val="left" w:pos="476"/>
        </w:tabs>
        <w:spacing w:before="0" w:line="360" w:lineRule="auto"/>
        <w:ind w:left="0" w:firstLine="851"/>
        <w:jc w:val="both"/>
        <w:rPr>
          <w:sz w:val="28"/>
          <w:szCs w:val="28"/>
          <w:shd w:val="clear" w:color="auto" w:fill="FFFFFF"/>
          <w:lang w:val="ru-RU"/>
        </w:rPr>
      </w:pPr>
      <w:r w:rsidRPr="000C7BDC">
        <w:rPr>
          <w:color w:val="000000"/>
          <w:sz w:val="28"/>
          <w:szCs w:val="28"/>
          <w:shd w:val="clear" w:color="auto" w:fill="FFFFFF"/>
          <w:lang w:val="ru-RU"/>
        </w:rPr>
        <w:t xml:space="preserve">Программа «В гостях у Сказочника» была апробирована в </w:t>
      </w:r>
      <w:r w:rsidR="00975639" w:rsidRPr="000C7BDC">
        <w:rPr>
          <w:color w:val="000000"/>
          <w:sz w:val="28"/>
          <w:szCs w:val="28"/>
          <w:shd w:val="clear" w:color="auto" w:fill="FFFFFF"/>
          <w:lang w:val="ru-RU"/>
        </w:rPr>
        <w:t xml:space="preserve">дошкольном образовательном учреждении для детей с нарушенным развитием и </w:t>
      </w:r>
      <w:r w:rsidRPr="000C7BDC">
        <w:rPr>
          <w:color w:val="000000"/>
          <w:sz w:val="28"/>
          <w:szCs w:val="28"/>
          <w:shd w:val="clear" w:color="auto" w:fill="FFFFFF"/>
          <w:lang w:val="ru-RU"/>
        </w:rPr>
        <w:t xml:space="preserve">показала положительную динамику не только в успешной адаптации детей в коллективе, </w:t>
      </w:r>
      <w:r w:rsidRPr="000C7BDC">
        <w:rPr>
          <w:sz w:val="28"/>
          <w:szCs w:val="28"/>
          <w:shd w:val="clear" w:color="auto" w:fill="FFFFFF"/>
          <w:lang w:val="ru-RU"/>
        </w:rPr>
        <w:t xml:space="preserve">но и </w:t>
      </w:r>
      <w:r w:rsidR="00975639" w:rsidRPr="000C7BDC">
        <w:rPr>
          <w:sz w:val="28"/>
          <w:szCs w:val="28"/>
          <w:shd w:val="clear" w:color="auto" w:fill="FFFFFF"/>
          <w:lang w:val="ru-RU"/>
        </w:rPr>
        <w:t xml:space="preserve">речевому развитию дошкольников. </w:t>
      </w:r>
      <w:r w:rsidR="00DB4D37" w:rsidRPr="000C7BDC">
        <w:rPr>
          <w:spacing w:val="-5"/>
          <w:sz w:val="28"/>
          <w:szCs w:val="28"/>
          <w:lang w:val="ru-RU"/>
        </w:rPr>
        <w:t>Каждое занятие ориентировано на возрастные и индивидуальные возможности  ребенка.  Игровые упражнения подобраны в соответствии с уровнем подготовки детей по программе обучения и воспитания в детском саду.</w:t>
      </w:r>
    </w:p>
    <w:p w:rsidR="00DB4D37" w:rsidRPr="000C7BDC" w:rsidRDefault="00DB4D37" w:rsidP="000C7BDC">
      <w:pPr>
        <w:spacing w:line="36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0C7BDC">
        <w:rPr>
          <w:rFonts w:ascii="Times New Roman" w:hAnsi="Times New Roman" w:cs="Times New Roman"/>
          <w:spacing w:val="-5"/>
          <w:sz w:val="28"/>
          <w:szCs w:val="28"/>
        </w:rPr>
        <w:t xml:space="preserve">Итоговая диагностика </w:t>
      </w:r>
      <w:r w:rsidR="0036416E" w:rsidRPr="000C7BDC">
        <w:rPr>
          <w:rFonts w:ascii="Times New Roman" w:hAnsi="Times New Roman" w:cs="Times New Roman"/>
          <w:spacing w:val="-5"/>
          <w:sz w:val="28"/>
          <w:szCs w:val="28"/>
        </w:rPr>
        <w:t>речевого</w:t>
      </w:r>
      <w:r w:rsidRPr="000C7BDC">
        <w:rPr>
          <w:rFonts w:ascii="Times New Roman" w:hAnsi="Times New Roman" w:cs="Times New Roman"/>
          <w:spacing w:val="-5"/>
          <w:sz w:val="28"/>
          <w:szCs w:val="28"/>
        </w:rPr>
        <w:t xml:space="preserve"> развития детей показала эффективност</w:t>
      </w:r>
      <w:r w:rsidR="00B37E24" w:rsidRPr="000C7BDC">
        <w:rPr>
          <w:rFonts w:ascii="Times New Roman" w:hAnsi="Times New Roman" w:cs="Times New Roman"/>
          <w:spacing w:val="-5"/>
          <w:sz w:val="28"/>
          <w:szCs w:val="28"/>
        </w:rPr>
        <w:t xml:space="preserve">ь проводимой коррекционной </w:t>
      </w:r>
      <w:r w:rsidRPr="000C7BDC">
        <w:rPr>
          <w:rFonts w:ascii="Times New Roman" w:hAnsi="Times New Roman" w:cs="Times New Roman"/>
          <w:spacing w:val="-5"/>
          <w:sz w:val="28"/>
          <w:szCs w:val="28"/>
        </w:rPr>
        <w:t>программы, то есть наблюдается стойкое улучшение развития познавательных процессов у детей.</w:t>
      </w:r>
    </w:p>
    <w:p w:rsidR="00975639" w:rsidRPr="000C7BDC" w:rsidRDefault="00975639" w:rsidP="000C7BDC">
      <w:pPr>
        <w:pStyle w:val="a3"/>
        <w:tabs>
          <w:tab w:val="left" w:pos="476"/>
        </w:tabs>
        <w:spacing w:before="0" w:line="360" w:lineRule="auto"/>
        <w:ind w:left="0" w:firstLine="851"/>
        <w:jc w:val="both"/>
        <w:rPr>
          <w:color w:val="000000"/>
          <w:sz w:val="28"/>
          <w:szCs w:val="28"/>
          <w:shd w:val="clear" w:color="auto" w:fill="FFFFFF"/>
          <w:lang w:val="ru-RU"/>
        </w:rPr>
      </w:pPr>
    </w:p>
    <w:p w:rsidR="00E276D8" w:rsidRPr="000C7BDC" w:rsidRDefault="0036416E" w:rsidP="000C7BDC">
      <w:pPr>
        <w:tabs>
          <w:tab w:val="left" w:pos="476"/>
        </w:tabs>
        <w:spacing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7BDC">
        <w:rPr>
          <w:rFonts w:ascii="Times New Roman" w:hAnsi="Times New Roman" w:cs="Times New Roman"/>
          <w:b/>
          <w:sz w:val="28"/>
          <w:szCs w:val="28"/>
        </w:rPr>
        <w:t>Список литературы:</w:t>
      </w:r>
    </w:p>
    <w:p w:rsidR="008B3954" w:rsidRPr="000C7BDC" w:rsidRDefault="008B3954" w:rsidP="000C7BDC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7BDC">
        <w:rPr>
          <w:rFonts w:ascii="Times New Roman" w:hAnsi="Times New Roman" w:cs="Times New Roman"/>
          <w:color w:val="000000"/>
          <w:sz w:val="28"/>
          <w:szCs w:val="28"/>
        </w:rPr>
        <w:t xml:space="preserve">1. Беряева, Л.Б. Программа воспитания и обучения дошкольников с интеллектуальной недостаточностью/ </w:t>
      </w:r>
      <w:r w:rsidRPr="000C7B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Л.Б. Беряева. - </w:t>
      </w:r>
      <w:r w:rsidRPr="000C7BDC">
        <w:rPr>
          <w:rFonts w:ascii="Times New Roman" w:hAnsi="Times New Roman" w:cs="Times New Roman"/>
          <w:color w:val="000000"/>
          <w:sz w:val="28"/>
          <w:szCs w:val="28"/>
        </w:rPr>
        <w:t xml:space="preserve"> СПб., </w:t>
      </w:r>
      <w:r w:rsidRPr="000C7BDC">
        <w:rPr>
          <w:rFonts w:ascii="Times New Roman" w:hAnsi="Times New Roman" w:cs="Times New Roman"/>
          <w:bCs/>
          <w:color w:val="000000"/>
          <w:sz w:val="28"/>
          <w:szCs w:val="28"/>
        </w:rPr>
        <w:t>2003. </w:t>
      </w:r>
    </w:p>
    <w:p w:rsidR="008B3954" w:rsidRPr="000C7BDC" w:rsidRDefault="008B3954" w:rsidP="000C7BDC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7B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2</w:t>
      </w:r>
      <w:r w:rsidRPr="000C7BD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0C7BDC">
        <w:rPr>
          <w:rFonts w:ascii="Times New Roman" w:hAnsi="Times New Roman" w:cs="Times New Roman"/>
          <w:color w:val="000000"/>
          <w:sz w:val="28"/>
          <w:szCs w:val="28"/>
        </w:rPr>
        <w:t xml:space="preserve">Воробьева, В.К. Методика развития связной речи у детей с системным недоразвитием речи / В.К. Воробьева. М., 2006. </w:t>
      </w:r>
    </w:p>
    <w:p w:rsidR="0036416E" w:rsidRPr="000C7BDC" w:rsidRDefault="008B3954" w:rsidP="000C7BDC">
      <w:pPr>
        <w:tabs>
          <w:tab w:val="left" w:pos="476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7BDC">
        <w:rPr>
          <w:rFonts w:ascii="Times New Roman" w:hAnsi="Times New Roman" w:cs="Times New Roman"/>
          <w:bCs/>
          <w:iCs/>
          <w:sz w:val="28"/>
          <w:szCs w:val="28"/>
        </w:rPr>
        <w:t>3</w:t>
      </w:r>
      <w:r w:rsidR="002A4C79" w:rsidRPr="000C7BDC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="0036416E" w:rsidRPr="000C7BDC">
        <w:rPr>
          <w:rFonts w:ascii="Times New Roman" w:hAnsi="Times New Roman" w:cs="Times New Roman"/>
          <w:sz w:val="28"/>
          <w:szCs w:val="28"/>
        </w:rPr>
        <w:t xml:space="preserve"> Киселева</w:t>
      </w:r>
      <w:r w:rsidR="002A4C79" w:rsidRPr="000C7BDC">
        <w:rPr>
          <w:rFonts w:ascii="Times New Roman" w:hAnsi="Times New Roman" w:cs="Times New Roman"/>
          <w:sz w:val="28"/>
          <w:szCs w:val="28"/>
        </w:rPr>
        <w:t>,</w:t>
      </w:r>
      <w:r w:rsidR="0036416E" w:rsidRPr="000C7BDC">
        <w:rPr>
          <w:rFonts w:ascii="Times New Roman" w:hAnsi="Times New Roman" w:cs="Times New Roman"/>
          <w:sz w:val="28"/>
          <w:szCs w:val="28"/>
        </w:rPr>
        <w:t xml:space="preserve"> Н.А. Психологическое изучение детей с отклонениями в развитии / Н.А</w:t>
      </w:r>
      <w:r w:rsidR="000E6889" w:rsidRPr="000C7BDC">
        <w:rPr>
          <w:rFonts w:ascii="Times New Roman" w:hAnsi="Times New Roman" w:cs="Times New Roman"/>
          <w:sz w:val="28"/>
          <w:szCs w:val="28"/>
        </w:rPr>
        <w:t>. Киселева, И.Ю. Левченко. – М.,</w:t>
      </w:r>
      <w:r w:rsidR="0036416E" w:rsidRPr="000C7BDC">
        <w:rPr>
          <w:rFonts w:ascii="Times New Roman" w:hAnsi="Times New Roman" w:cs="Times New Roman"/>
          <w:sz w:val="28"/>
          <w:szCs w:val="28"/>
        </w:rPr>
        <w:t xml:space="preserve"> 2013.</w:t>
      </w:r>
    </w:p>
    <w:p w:rsidR="0036416E" w:rsidRPr="000C7BDC" w:rsidRDefault="008B3954" w:rsidP="000C7BD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7BDC">
        <w:rPr>
          <w:rFonts w:ascii="Times New Roman" w:eastAsia="Times New Roman" w:hAnsi="Times New Roman" w:cs="Times New Roman"/>
          <w:sz w:val="28"/>
          <w:szCs w:val="28"/>
        </w:rPr>
        <w:t>4</w:t>
      </w:r>
      <w:r w:rsidR="0036416E" w:rsidRPr="000C7BDC">
        <w:rPr>
          <w:rFonts w:ascii="Times New Roman" w:hAnsi="Times New Roman" w:cs="Times New Roman"/>
          <w:sz w:val="28"/>
          <w:szCs w:val="28"/>
        </w:rPr>
        <w:t xml:space="preserve"> Лалаева</w:t>
      </w:r>
      <w:r w:rsidR="00A62251" w:rsidRPr="000C7BDC">
        <w:rPr>
          <w:rFonts w:ascii="Times New Roman" w:hAnsi="Times New Roman" w:cs="Times New Roman"/>
          <w:sz w:val="28"/>
          <w:szCs w:val="28"/>
        </w:rPr>
        <w:t xml:space="preserve">, Р.И. </w:t>
      </w:r>
      <w:r w:rsidR="0036416E" w:rsidRPr="000C7BDC">
        <w:rPr>
          <w:rFonts w:ascii="Times New Roman" w:hAnsi="Times New Roman" w:cs="Times New Roman"/>
          <w:sz w:val="28"/>
          <w:szCs w:val="28"/>
        </w:rPr>
        <w:t>Формирование лексики у дошкольн</w:t>
      </w:r>
      <w:r w:rsidR="00A62251" w:rsidRPr="000C7BDC">
        <w:rPr>
          <w:rFonts w:ascii="Times New Roman" w:hAnsi="Times New Roman" w:cs="Times New Roman"/>
          <w:sz w:val="28"/>
          <w:szCs w:val="28"/>
        </w:rPr>
        <w:t xml:space="preserve">иков с общим недоразвитием речи/ Р.И.  Лалаева, Н. В. Серебрякова. – </w:t>
      </w:r>
      <w:r w:rsidR="0036416E" w:rsidRPr="000C7BDC">
        <w:rPr>
          <w:rFonts w:ascii="Times New Roman" w:hAnsi="Times New Roman" w:cs="Times New Roman"/>
          <w:sz w:val="28"/>
          <w:szCs w:val="28"/>
        </w:rPr>
        <w:t>СПб</w:t>
      </w:r>
      <w:r w:rsidR="00A62251" w:rsidRPr="000C7BDC">
        <w:rPr>
          <w:rFonts w:ascii="Times New Roman" w:hAnsi="Times New Roman" w:cs="Times New Roman"/>
          <w:sz w:val="28"/>
          <w:szCs w:val="28"/>
        </w:rPr>
        <w:t>., 2001.</w:t>
      </w:r>
    </w:p>
    <w:p w:rsidR="0017431F" w:rsidRPr="000C7BDC" w:rsidRDefault="008B3954" w:rsidP="000C7BDC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7BDC">
        <w:rPr>
          <w:rFonts w:ascii="Times New Roman" w:hAnsi="Times New Roman" w:cs="Times New Roman"/>
          <w:bCs/>
          <w:iCs/>
          <w:sz w:val="28"/>
          <w:szCs w:val="28"/>
        </w:rPr>
        <w:t>5.</w:t>
      </w:r>
      <w:r w:rsidRPr="000C7BDC">
        <w:rPr>
          <w:rFonts w:ascii="Times New Roman" w:hAnsi="Times New Roman" w:cs="Times New Roman"/>
          <w:sz w:val="28"/>
          <w:szCs w:val="28"/>
        </w:rPr>
        <w:t xml:space="preserve"> Овсянникова, Е.А. </w:t>
      </w:r>
      <w:r w:rsidRPr="000C7BDC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Основы психологии / Е.А. Овсянникова, А.А. Серебрякова. – М.,2015.</w:t>
      </w:r>
    </w:p>
    <w:p w:rsidR="0036416E" w:rsidRPr="000C7BDC" w:rsidRDefault="0017431F" w:rsidP="000C7BD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0C7B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6. </w:t>
      </w:r>
      <w:r w:rsidRPr="000C7BDC">
        <w:rPr>
          <w:rFonts w:ascii="Times New Roman" w:hAnsi="Times New Roman" w:cs="Times New Roman"/>
          <w:sz w:val="28"/>
          <w:szCs w:val="28"/>
          <w:lang w:val="en-US"/>
        </w:rPr>
        <w:t>King B.H. Intellectual Disability / B.H. King, K.E. Toth, R.M. Hodapp, E.M. Dykens// In: B.J. Sadock, V.A. Sadock, P. Ruiz Comprehensive Textbook of Psychiatry. 9th ed., Philadelphia: Lippincott Williams &amp; Wilkins, 20</w:t>
      </w:r>
      <w:r w:rsidRPr="000C7BDC">
        <w:rPr>
          <w:rFonts w:ascii="Times New Roman" w:hAnsi="Times New Roman" w:cs="Times New Roman"/>
          <w:sz w:val="28"/>
          <w:szCs w:val="28"/>
        </w:rPr>
        <w:t>16</w:t>
      </w:r>
      <w:r w:rsidRPr="000C7BDC">
        <w:rPr>
          <w:rFonts w:ascii="Times New Roman" w:hAnsi="Times New Roman" w:cs="Times New Roman"/>
          <w:sz w:val="28"/>
          <w:szCs w:val="28"/>
          <w:lang w:val="en-US"/>
        </w:rPr>
        <w:t>.—P. 3444–3474</w:t>
      </w:r>
    </w:p>
    <w:p w:rsidR="0036416E" w:rsidRPr="000C7BDC" w:rsidRDefault="0036416E" w:rsidP="000C7BDC">
      <w:pPr>
        <w:pStyle w:val="a3"/>
        <w:tabs>
          <w:tab w:val="left" w:pos="476"/>
        </w:tabs>
        <w:spacing w:before="0" w:line="360" w:lineRule="auto"/>
        <w:ind w:left="0" w:firstLine="851"/>
        <w:jc w:val="both"/>
        <w:rPr>
          <w:rStyle w:val="a6"/>
          <w:b/>
          <w:i w:val="0"/>
          <w:color w:val="000000"/>
          <w:sz w:val="28"/>
          <w:szCs w:val="28"/>
          <w:shd w:val="clear" w:color="auto" w:fill="FFFFFF"/>
        </w:rPr>
      </w:pPr>
    </w:p>
    <w:p w:rsidR="0036416E" w:rsidRPr="000C7BDC" w:rsidRDefault="0036416E" w:rsidP="000C7BDC">
      <w:pPr>
        <w:pStyle w:val="a3"/>
        <w:tabs>
          <w:tab w:val="num" w:pos="0"/>
          <w:tab w:val="left" w:pos="476"/>
        </w:tabs>
        <w:spacing w:before="0" w:line="360" w:lineRule="auto"/>
        <w:ind w:left="0" w:firstLine="851"/>
        <w:jc w:val="both"/>
        <w:rPr>
          <w:sz w:val="28"/>
          <w:szCs w:val="28"/>
        </w:rPr>
      </w:pPr>
      <w:r w:rsidRPr="000C7BDC">
        <w:rPr>
          <w:color w:val="000000"/>
          <w:sz w:val="28"/>
          <w:szCs w:val="28"/>
          <w:shd w:val="clear" w:color="auto" w:fill="FFFFFF"/>
        </w:rPr>
        <w:br/>
      </w:r>
    </w:p>
    <w:p w:rsidR="0036416E" w:rsidRPr="000C7BDC" w:rsidRDefault="0036416E" w:rsidP="000C7BDC">
      <w:pPr>
        <w:tabs>
          <w:tab w:val="num" w:pos="0"/>
          <w:tab w:val="left" w:pos="476"/>
        </w:tabs>
        <w:spacing w:line="360" w:lineRule="auto"/>
        <w:ind w:firstLine="851"/>
        <w:rPr>
          <w:rFonts w:ascii="Times New Roman" w:hAnsi="Times New Roman" w:cs="Times New Roman"/>
          <w:sz w:val="28"/>
          <w:szCs w:val="28"/>
          <w:lang w:val="en-US"/>
        </w:rPr>
      </w:pPr>
    </w:p>
    <w:p w:rsidR="0036416E" w:rsidRPr="000C7BDC" w:rsidRDefault="0036416E" w:rsidP="000C7BDC">
      <w:pPr>
        <w:tabs>
          <w:tab w:val="num" w:pos="0"/>
          <w:tab w:val="left" w:pos="476"/>
        </w:tabs>
        <w:spacing w:line="360" w:lineRule="auto"/>
        <w:ind w:firstLine="851"/>
        <w:rPr>
          <w:rFonts w:ascii="Times New Roman" w:hAnsi="Times New Roman" w:cs="Times New Roman"/>
          <w:sz w:val="28"/>
          <w:szCs w:val="28"/>
          <w:lang w:val="en-US"/>
        </w:rPr>
      </w:pPr>
    </w:p>
    <w:p w:rsidR="0036416E" w:rsidRPr="000C7BDC" w:rsidRDefault="0036416E" w:rsidP="000C7BDC">
      <w:pPr>
        <w:tabs>
          <w:tab w:val="left" w:pos="476"/>
        </w:tabs>
        <w:spacing w:line="360" w:lineRule="auto"/>
        <w:ind w:firstLine="851"/>
        <w:rPr>
          <w:rFonts w:ascii="Times New Roman" w:hAnsi="Times New Roman" w:cs="Times New Roman"/>
          <w:sz w:val="28"/>
          <w:szCs w:val="28"/>
          <w:lang w:val="en-US"/>
        </w:rPr>
      </w:pPr>
    </w:p>
    <w:p w:rsidR="0036416E" w:rsidRPr="000C7BDC" w:rsidRDefault="0036416E" w:rsidP="000C7BDC">
      <w:pPr>
        <w:tabs>
          <w:tab w:val="left" w:pos="476"/>
        </w:tabs>
        <w:spacing w:line="360" w:lineRule="auto"/>
        <w:ind w:firstLine="851"/>
        <w:rPr>
          <w:rFonts w:ascii="Times New Roman" w:hAnsi="Times New Roman" w:cs="Times New Roman"/>
          <w:sz w:val="28"/>
          <w:szCs w:val="28"/>
          <w:lang w:val="en-US"/>
        </w:rPr>
      </w:pPr>
    </w:p>
    <w:sectPr w:rsidR="0036416E" w:rsidRPr="000C7BDC" w:rsidSect="000C7BDC">
      <w:footerReference w:type="default" r:id="rId8"/>
      <w:pgSz w:w="11906" w:h="16838"/>
      <w:pgMar w:top="1276" w:right="851" w:bottom="1418" w:left="1701" w:header="1418" w:footer="141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5A82" w:rsidRDefault="00825A82" w:rsidP="00D564E5">
      <w:pPr>
        <w:spacing w:after="0" w:line="240" w:lineRule="auto"/>
      </w:pPr>
      <w:r>
        <w:separator/>
      </w:r>
    </w:p>
  </w:endnote>
  <w:endnote w:type="continuationSeparator" w:id="1">
    <w:p w:rsidR="00825A82" w:rsidRDefault="00825A82" w:rsidP="00D564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3587922"/>
      <w:docPartObj>
        <w:docPartGallery w:val="Page Numbers (Bottom of Page)"/>
        <w:docPartUnique/>
      </w:docPartObj>
    </w:sdtPr>
    <w:sdtContent>
      <w:p w:rsidR="003F2042" w:rsidRDefault="00903625">
        <w:pPr>
          <w:pStyle w:val="a9"/>
          <w:jc w:val="center"/>
        </w:pPr>
        <w:fldSimple w:instr=" PAGE   \* MERGEFORMAT ">
          <w:r w:rsidR="00A031D7">
            <w:rPr>
              <w:noProof/>
            </w:rPr>
            <w:t>1</w:t>
          </w:r>
        </w:fldSimple>
      </w:p>
    </w:sdtContent>
  </w:sdt>
  <w:p w:rsidR="003F2042" w:rsidRDefault="003F2042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5A82" w:rsidRDefault="00825A82" w:rsidP="00D564E5">
      <w:pPr>
        <w:spacing w:after="0" w:line="240" w:lineRule="auto"/>
      </w:pPr>
      <w:r>
        <w:separator/>
      </w:r>
    </w:p>
  </w:footnote>
  <w:footnote w:type="continuationSeparator" w:id="1">
    <w:p w:rsidR="00825A82" w:rsidRDefault="00825A82" w:rsidP="00D564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1B0345"/>
    <w:multiLevelType w:val="hybridMultilevel"/>
    <w:tmpl w:val="15C0CDB2"/>
    <w:lvl w:ilvl="0" w:tplc="04190003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3C5A1724"/>
    <w:multiLevelType w:val="hybridMultilevel"/>
    <w:tmpl w:val="B4C8CF02"/>
    <w:lvl w:ilvl="0" w:tplc="BE5E8FA8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CDA458D"/>
    <w:multiLevelType w:val="multilevel"/>
    <w:tmpl w:val="7116E9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825EB"/>
    <w:rsid w:val="000B7436"/>
    <w:rsid w:val="000C7BDC"/>
    <w:rsid w:val="000E6889"/>
    <w:rsid w:val="00110DAB"/>
    <w:rsid w:val="00136B97"/>
    <w:rsid w:val="0017431F"/>
    <w:rsid w:val="00182EB4"/>
    <w:rsid w:val="001F0B0F"/>
    <w:rsid w:val="001F373E"/>
    <w:rsid w:val="002235FC"/>
    <w:rsid w:val="00240B2D"/>
    <w:rsid w:val="00261C70"/>
    <w:rsid w:val="002A4C79"/>
    <w:rsid w:val="002B504C"/>
    <w:rsid w:val="002D295B"/>
    <w:rsid w:val="002D4132"/>
    <w:rsid w:val="002E20E9"/>
    <w:rsid w:val="003060E2"/>
    <w:rsid w:val="00306EA0"/>
    <w:rsid w:val="00306F9C"/>
    <w:rsid w:val="00333616"/>
    <w:rsid w:val="0036416E"/>
    <w:rsid w:val="003835E4"/>
    <w:rsid w:val="00397941"/>
    <w:rsid w:val="003F2042"/>
    <w:rsid w:val="004209A8"/>
    <w:rsid w:val="00463BC2"/>
    <w:rsid w:val="00480897"/>
    <w:rsid w:val="00480C00"/>
    <w:rsid w:val="00495F4E"/>
    <w:rsid w:val="00500426"/>
    <w:rsid w:val="00513877"/>
    <w:rsid w:val="00575ED9"/>
    <w:rsid w:val="0059667D"/>
    <w:rsid w:val="005D51A6"/>
    <w:rsid w:val="005F47D5"/>
    <w:rsid w:val="006141A6"/>
    <w:rsid w:val="00634DB5"/>
    <w:rsid w:val="00640285"/>
    <w:rsid w:val="00651CE3"/>
    <w:rsid w:val="00664752"/>
    <w:rsid w:val="0069025D"/>
    <w:rsid w:val="006D22F3"/>
    <w:rsid w:val="00731EFD"/>
    <w:rsid w:val="007A5BAE"/>
    <w:rsid w:val="007A797E"/>
    <w:rsid w:val="007B1455"/>
    <w:rsid w:val="007E1446"/>
    <w:rsid w:val="00803D1D"/>
    <w:rsid w:val="00806584"/>
    <w:rsid w:val="00825A82"/>
    <w:rsid w:val="008825EB"/>
    <w:rsid w:val="00897A52"/>
    <w:rsid w:val="008B3954"/>
    <w:rsid w:val="00903625"/>
    <w:rsid w:val="00954136"/>
    <w:rsid w:val="00975639"/>
    <w:rsid w:val="009A0D49"/>
    <w:rsid w:val="009E2456"/>
    <w:rsid w:val="00A031D7"/>
    <w:rsid w:val="00A15A57"/>
    <w:rsid w:val="00A15DDC"/>
    <w:rsid w:val="00A50B5D"/>
    <w:rsid w:val="00A62251"/>
    <w:rsid w:val="00A6254D"/>
    <w:rsid w:val="00AE300C"/>
    <w:rsid w:val="00B37E24"/>
    <w:rsid w:val="00B45404"/>
    <w:rsid w:val="00B51680"/>
    <w:rsid w:val="00B718D8"/>
    <w:rsid w:val="00B948F8"/>
    <w:rsid w:val="00BB7D1F"/>
    <w:rsid w:val="00BD6685"/>
    <w:rsid w:val="00C03EE3"/>
    <w:rsid w:val="00C26534"/>
    <w:rsid w:val="00C55E5F"/>
    <w:rsid w:val="00C573AD"/>
    <w:rsid w:val="00C62F80"/>
    <w:rsid w:val="00CB7349"/>
    <w:rsid w:val="00CE345A"/>
    <w:rsid w:val="00D03B14"/>
    <w:rsid w:val="00D31A93"/>
    <w:rsid w:val="00D32D00"/>
    <w:rsid w:val="00D564E5"/>
    <w:rsid w:val="00D56878"/>
    <w:rsid w:val="00D57F02"/>
    <w:rsid w:val="00D86DDD"/>
    <w:rsid w:val="00D94B76"/>
    <w:rsid w:val="00DB4D37"/>
    <w:rsid w:val="00E02DB2"/>
    <w:rsid w:val="00E276D8"/>
    <w:rsid w:val="00E50739"/>
    <w:rsid w:val="00E5095C"/>
    <w:rsid w:val="00E51998"/>
    <w:rsid w:val="00E563A6"/>
    <w:rsid w:val="00E655C1"/>
    <w:rsid w:val="00E66FFA"/>
    <w:rsid w:val="00EA6ADB"/>
    <w:rsid w:val="00EE0215"/>
    <w:rsid w:val="00EF4C52"/>
    <w:rsid w:val="00F34A14"/>
    <w:rsid w:val="00F80CF9"/>
    <w:rsid w:val="00F85F4C"/>
    <w:rsid w:val="00F9066B"/>
    <w:rsid w:val="00FA5DB8"/>
    <w:rsid w:val="00FF70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DB8"/>
  </w:style>
  <w:style w:type="paragraph" w:styleId="1">
    <w:name w:val="heading 1"/>
    <w:basedOn w:val="a"/>
    <w:next w:val="a"/>
    <w:link w:val="10"/>
    <w:uiPriority w:val="9"/>
    <w:qFormat/>
    <w:rsid w:val="009E245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825EB"/>
    <w:pPr>
      <w:widowControl w:val="0"/>
      <w:spacing w:before="47" w:after="0" w:line="240" w:lineRule="auto"/>
      <w:ind w:left="102"/>
    </w:pPr>
    <w:rPr>
      <w:rFonts w:ascii="Times New Roman" w:eastAsia="Times New Roman" w:hAnsi="Times New Roman" w:cs="Times New Roman"/>
      <w:lang w:val="en-US" w:eastAsia="en-US"/>
    </w:rPr>
  </w:style>
  <w:style w:type="paragraph" w:styleId="a4">
    <w:name w:val="Normal (Web)"/>
    <w:basedOn w:val="a"/>
    <w:uiPriority w:val="99"/>
    <w:unhideWhenUsed/>
    <w:rsid w:val="008825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8825EB"/>
    <w:rPr>
      <w:b/>
      <w:bCs/>
    </w:rPr>
  </w:style>
  <w:style w:type="character" w:styleId="a6">
    <w:name w:val="Emphasis"/>
    <w:basedOn w:val="a0"/>
    <w:uiPriority w:val="20"/>
    <w:qFormat/>
    <w:rsid w:val="008825EB"/>
    <w:rPr>
      <w:i/>
      <w:iCs/>
    </w:rPr>
  </w:style>
  <w:style w:type="character" w:customStyle="1" w:styleId="apple-converted-space">
    <w:name w:val="apple-converted-space"/>
    <w:basedOn w:val="a0"/>
    <w:rsid w:val="008825EB"/>
  </w:style>
  <w:style w:type="character" w:customStyle="1" w:styleId="10">
    <w:name w:val="Заголовок 1 Знак"/>
    <w:basedOn w:val="a0"/>
    <w:link w:val="1"/>
    <w:uiPriority w:val="9"/>
    <w:rsid w:val="009E24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D564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564E5"/>
  </w:style>
  <w:style w:type="paragraph" w:styleId="a9">
    <w:name w:val="footer"/>
    <w:basedOn w:val="a"/>
    <w:link w:val="aa"/>
    <w:uiPriority w:val="99"/>
    <w:unhideWhenUsed/>
    <w:rsid w:val="00D564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564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288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7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41C145-5200-45A6-845F-4B53CBA2A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1</Pages>
  <Words>2347</Words>
  <Characters>13379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40</cp:revision>
  <dcterms:created xsi:type="dcterms:W3CDTF">2018-09-30T16:07:00Z</dcterms:created>
  <dcterms:modified xsi:type="dcterms:W3CDTF">2018-11-01T06:04:00Z</dcterms:modified>
</cp:coreProperties>
</file>