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3CAF" w:rsidRPr="008A3CAF" w:rsidRDefault="008A3CAF" w:rsidP="008A3CAF">
      <w:pPr>
        <w:jc w:val="center"/>
        <w:rPr>
          <w:rFonts w:eastAsia="TimesNewRoman,Bold"/>
          <w:bCs/>
        </w:rPr>
      </w:pPr>
      <w:r w:rsidRPr="008A3CAF">
        <w:rPr>
          <w:rFonts w:eastAsia="TimesNewRoman,Bold"/>
          <w:bCs/>
        </w:rPr>
        <w:t>Министерство здравоохранения Алтайского края</w:t>
      </w:r>
    </w:p>
    <w:p w:rsidR="008A3CAF" w:rsidRPr="008A3CAF" w:rsidRDefault="008A3CAF" w:rsidP="008A3CAF">
      <w:pPr>
        <w:jc w:val="center"/>
        <w:rPr>
          <w:rFonts w:eastAsia="TimesNewRoman,Bold"/>
          <w:bCs/>
        </w:rPr>
      </w:pPr>
      <w:r w:rsidRPr="008A3CAF">
        <w:rPr>
          <w:rFonts w:eastAsia="TimesNewRoman,Bold"/>
          <w:bCs/>
        </w:rPr>
        <w:t xml:space="preserve">КГБПОУ Бийский медицинский колледж </w:t>
      </w: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45F09" w:rsidRPr="008A3CAF" w:rsidRDefault="00845F09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B77938" w:rsidRDefault="008A3CAF" w:rsidP="008A3CAF">
      <w:pPr>
        <w:jc w:val="center"/>
        <w:rPr>
          <w:rFonts w:eastAsia="TimesNewRoman,Bold"/>
          <w:b/>
          <w:bCs/>
          <w:sz w:val="32"/>
          <w:szCs w:val="32"/>
        </w:rPr>
      </w:pPr>
      <w:r w:rsidRPr="008A3CAF">
        <w:rPr>
          <w:rFonts w:eastAsia="TimesNewRoman,Bold"/>
          <w:b/>
          <w:bCs/>
          <w:sz w:val="32"/>
          <w:szCs w:val="32"/>
        </w:rPr>
        <w:t>Правовое обеспечение профессиональной деятельности</w:t>
      </w:r>
      <w:r w:rsidR="00B77938">
        <w:rPr>
          <w:rFonts w:eastAsia="TimesNewRoman,Bold"/>
          <w:b/>
          <w:bCs/>
          <w:sz w:val="32"/>
          <w:szCs w:val="32"/>
        </w:rPr>
        <w:t xml:space="preserve">, </w:t>
      </w:r>
    </w:p>
    <w:p w:rsidR="008A3CAF" w:rsidRPr="008A3CAF" w:rsidRDefault="00B77938" w:rsidP="008A3CAF">
      <w:pPr>
        <w:jc w:val="center"/>
        <w:rPr>
          <w:rFonts w:eastAsia="TimesNewRoman,Bold"/>
          <w:b/>
          <w:bCs/>
          <w:sz w:val="32"/>
          <w:szCs w:val="32"/>
        </w:rPr>
      </w:pPr>
      <w:r>
        <w:rPr>
          <w:rFonts w:eastAsia="TimesNewRoman,Bold"/>
          <w:b/>
          <w:bCs/>
          <w:sz w:val="32"/>
          <w:szCs w:val="32"/>
        </w:rPr>
        <w:t>Иностранный язык</w:t>
      </w:r>
    </w:p>
    <w:p w:rsidR="008A3CAF" w:rsidRPr="008A3CAF" w:rsidRDefault="008A3CAF" w:rsidP="008A3CAF">
      <w:pPr>
        <w:tabs>
          <w:tab w:val="left" w:pos="6645"/>
        </w:tabs>
        <w:jc w:val="center"/>
        <w:rPr>
          <w:rFonts w:eastAsia="TimesNewRoman,Bold"/>
          <w:b/>
          <w:bCs/>
          <w:sz w:val="32"/>
          <w:szCs w:val="32"/>
        </w:rPr>
      </w:pPr>
      <w:r w:rsidRPr="008A3CAF">
        <w:rPr>
          <w:rFonts w:eastAsia="TimesNewRoman,Bold"/>
          <w:b/>
          <w:bCs/>
          <w:sz w:val="32"/>
          <w:szCs w:val="32"/>
        </w:rPr>
        <w:t>Деловая игра «</w:t>
      </w:r>
      <w:r>
        <w:rPr>
          <w:rFonts w:eastAsia="TimesNewRoman,Bold"/>
          <w:b/>
          <w:bCs/>
          <w:sz w:val="32"/>
          <w:szCs w:val="32"/>
        </w:rPr>
        <w:t>Права пациента</w:t>
      </w:r>
      <w:r w:rsidRPr="008A3CAF">
        <w:rPr>
          <w:rFonts w:eastAsia="TimesNewRoman,Bold"/>
          <w:b/>
          <w:bCs/>
          <w:sz w:val="32"/>
          <w:szCs w:val="32"/>
        </w:rPr>
        <w:t>»</w:t>
      </w: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Cs/>
        </w:rPr>
      </w:pPr>
    </w:p>
    <w:p w:rsidR="008A3CAF" w:rsidRPr="008A3CAF" w:rsidRDefault="008A3CAF" w:rsidP="00B77938">
      <w:pPr>
        <w:ind w:left="3540"/>
        <w:jc w:val="center"/>
        <w:rPr>
          <w:rFonts w:eastAsia="TimesNewRoman,Bold"/>
          <w:bCs/>
        </w:rPr>
      </w:pPr>
      <w:r w:rsidRPr="008A3CAF">
        <w:rPr>
          <w:rFonts w:eastAsia="TimesNewRoman,Bold"/>
          <w:bCs/>
        </w:rPr>
        <w:t>Рассмотрена</w:t>
      </w:r>
    </w:p>
    <w:p w:rsidR="008A3CAF" w:rsidRPr="008A3CAF" w:rsidRDefault="00B77938" w:rsidP="00B77938">
      <w:pPr>
        <w:ind w:left="5664" w:firstLine="708"/>
        <w:jc w:val="center"/>
        <w:rPr>
          <w:rFonts w:eastAsia="TimesNewRoman,Bold"/>
          <w:bCs/>
        </w:rPr>
      </w:pPr>
      <w:r>
        <w:rPr>
          <w:rFonts w:eastAsia="TimesNewRoman,Bold"/>
          <w:bCs/>
        </w:rPr>
        <w:t xml:space="preserve"> </w:t>
      </w:r>
      <w:r w:rsidR="008A3CAF" w:rsidRPr="008A3CAF">
        <w:rPr>
          <w:rFonts w:eastAsia="TimesNewRoman,Bold"/>
          <w:bCs/>
        </w:rPr>
        <w:t>на за</w:t>
      </w:r>
      <w:r>
        <w:rPr>
          <w:rFonts w:eastAsia="TimesNewRoman,Bold"/>
          <w:bCs/>
        </w:rPr>
        <w:t>седании ЦМК __________________</w:t>
      </w:r>
    </w:p>
    <w:p w:rsidR="008A3CAF" w:rsidRPr="008A3CAF" w:rsidRDefault="00B77938" w:rsidP="00B77938">
      <w:pPr>
        <w:ind w:left="6372"/>
        <w:rPr>
          <w:rFonts w:eastAsia="TimesNewRoman,Bold"/>
          <w:bCs/>
        </w:rPr>
      </w:pPr>
      <w:r>
        <w:rPr>
          <w:rFonts w:eastAsia="TimesNewRoman,Bold"/>
          <w:bCs/>
        </w:rPr>
        <w:t xml:space="preserve">       </w:t>
      </w:r>
      <w:r w:rsidR="008A3CAF" w:rsidRPr="008A3CAF">
        <w:rPr>
          <w:rFonts w:eastAsia="TimesNewRoman,Bold"/>
          <w:bCs/>
        </w:rPr>
        <w:t>Протокол № ____ от _______20____ г.</w:t>
      </w:r>
    </w:p>
    <w:p w:rsidR="008A3CAF" w:rsidRPr="008A3CAF" w:rsidRDefault="008A3CAF" w:rsidP="00B77938">
      <w:pPr>
        <w:ind w:left="5664" w:firstLine="708"/>
        <w:jc w:val="center"/>
        <w:rPr>
          <w:rFonts w:eastAsia="TimesNewRoman,Bold"/>
          <w:bCs/>
        </w:rPr>
      </w:pPr>
      <w:r w:rsidRPr="008A3CAF">
        <w:rPr>
          <w:rFonts w:eastAsia="TimesNewRoman,Bold"/>
          <w:bCs/>
        </w:rPr>
        <w:t>Председатель _______________________</w:t>
      </w:r>
    </w:p>
    <w:p w:rsidR="008A3CAF" w:rsidRPr="008A3CAF" w:rsidRDefault="008A3CAF" w:rsidP="008A3CAF">
      <w:pPr>
        <w:jc w:val="right"/>
        <w:rPr>
          <w:rFonts w:eastAsia="TimesNewRoman,Bold"/>
          <w:bCs/>
        </w:rPr>
      </w:pPr>
      <w:r w:rsidRPr="008A3CAF">
        <w:rPr>
          <w:rFonts w:eastAsia="TimesNewRoman,Bold"/>
          <w:bCs/>
        </w:rPr>
        <w:t>(подпись, Ф.И.О.)</w:t>
      </w: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8A3CAF" w:rsidP="008A3CAF">
      <w:pPr>
        <w:jc w:val="right"/>
        <w:rPr>
          <w:rFonts w:eastAsia="TimesNewRoman,Bold"/>
          <w:b/>
          <w:bCs/>
        </w:rPr>
      </w:pPr>
    </w:p>
    <w:p w:rsidR="008A3CAF" w:rsidRPr="008A3CAF" w:rsidRDefault="00226DA0" w:rsidP="008A3CAF">
      <w:pPr>
        <w:jc w:val="center"/>
        <w:rPr>
          <w:rFonts w:eastAsia="TimesNewRoman,Bold"/>
          <w:b/>
          <w:bCs/>
        </w:rPr>
      </w:pPr>
      <w:r>
        <w:rPr>
          <w:rFonts w:eastAsia="TimesNewRoman,Bold"/>
          <w:b/>
          <w:bCs/>
        </w:rPr>
        <w:t>Бийск 2018</w:t>
      </w:r>
      <w:r w:rsidR="008A3CAF" w:rsidRPr="008A3CAF">
        <w:rPr>
          <w:rFonts w:eastAsia="TimesNewRoman,Bold"/>
          <w:b/>
          <w:bCs/>
        </w:rPr>
        <w:t>г. </w:t>
      </w:r>
    </w:p>
    <w:p w:rsidR="008A3CAF" w:rsidRPr="008A3CAF" w:rsidRDefault="008A3CAF" w:rsidP="008A3CAF">
      <w:pPr>
        <w:rPr>
          <w:rFonts w:eastAsia="TimesNewRoman,Bold"/>
          <w:bCs/>
        </w:rPr>
      </w:pPr>
    </w:p>
    <w:p w:rsidR="008A3CAF" w:rsidRPr="008A3CAF" w:rsidRDefault="00343D43" w:rsidP="00B77938">
      <w:pPr>
        <w:jc w:val="center"/>
        <w:rPr>
          <w:rFonts w:eastAsia="TimesNewRoman,Bold"/>
          <w:b/>
          <w:bCs/>
        </w:rPr>
      </w:pPr>
      <w:r>
        <w:rPr>
          <w:rFonts w:eastAsia="TimesNewRoman,Bold"/>
          <w:b/>
          <w:bCs/>
        </w:rPr>
        <w:br w:type="page"/>
      </w:r>
      <w:r w:rsidR="008A3CAF" w:rsidRPr="008A3CAF">
        <w:rPr>
          <w:rFonts w:eastAsia="TimesNewRoman,Bold"/>
          <w:b/>
          <w:bCs/>
        </w:rPr>
        <w:lastRenderedPageBreak/>
        <w:t>План-конспект</w:t>
      </w:r>
    </w:p>
    <w:p w:rsidR="008A3CAF" w:rsidRPr="008A3CAF" w:rsidRDefault="008A3CAF" w:rsidP="008A3CAF">
      <w:pPr>
        <w:autoSpaceDE w:val="0"/>
        <w:autoSpaceDN w:val="0"/>
        <w:adjustRightInd w:val="0"/>
        <w:rPr>
          <w:rFonts w:eastAsia="TimesNewRoman,Bold"/>
          <w:u w:val="single"/>
        </w:rPr>
      </w:pPr>
      <w:r w:rsidRPr="008A3CAF">
        <w:rPr>
          <w:rFonts w:eastAsia="TimesNewRoman"/>
          <w:b/>
        </w:rPr>
        <w:t xml:space="preserve">Преподаватель </w:t>
      </w:r>
      <w:r w:rsidRPr="008A3CAF">
        <w:rPr>
          <w:rFonts w:eastAsia="TimesNewRoman,Bold"/>
        </w:rPr>
        <w:t xml:space="preserve">    </w:t>
      </w:r>
      <w:r w:rsidRPr="008A3CAF">
        <w:rPr>
          <w:rFonts w:eastAsia="TimesNewRoman,Bold"/>
          <w:u w:val="single"/>
        </w:rPr>
        <w:t>Лыхина Екатерина Владимировна</w:t>
      </w:r>
      <w:r w:rsidR="00343D43">
        <w:rPr>
          <w:rFonts w:eastAsia="TimesNewRoman,Bold"/>
          <w:u w:val="single"/>
        </w:rPr>
        <w:t xml:space="preserve">, </w:t>
      </w:r>
      <w:proofErr w:type="spellStart"/>
      <w:r w:rsidR="00343D43">
        <w:rPr>
          <w:rFonts w:eastAsia="TimesNewRoman,Bold"/>
          <w:u w:val="single"/>
        </w:rPr>
        <w:t>Цепецаеур</w:t>
      </w:r>
      <w:proofErr w:type="spellEnd"/>
      <w:r w:rsidR="00343D43">
        <w:rPr>
          <w:rFonts w:eastAsia="TimesNewRoman,Bold"/>
          <w:u w:val="single"/>
        </w:rPr>
        <w:t xml:space="preserve"> Клара </w:t>
      </w:r>
      <w:proofErr w:type="spellStart"/>
      <w:r w:rsidR="00343D43">
        <w:rPr>
          <w:rFonts w:eastAsia="TimesNewRoman,Bold"/>
          <w:u w:val="single"/>
        </w:rPr>
        <w:t>Ериковна</w:t>
      </w:r>
      <w:proofErr w:type="spellEnd"/>
    </w:p>
    <w:p w:rsidR="008A3CAF" w:rsidRPr="008A3CAF" w:rsidRDefault="008A3CAF" w:rsidP="008A3CAF">
      <w:r w:rsidRPr="008A3CAF">
        <w:rPr>
          <w:rFonts w:eastAsia="TimesNewRoman"/>
          <w:b/>
        </w:rPr>
        <w:t>О.П.10. Правовое обеспечение профессиональной деятельности</w:t>
      </w:r>
      <w:r w:rsidR="00B77938">
        <w:rPr>
          <w:rFonts w:eastAsia="TimesNewRoman"/>
          <w:b/>
        </w:rPr>
        <w:t>, Иностранный язык</w:t>
      </w:r>
    </w:p>
    <w:p w:rsidR="008A3CAF" w:rsidRPr="008A3CAF" w:rsidRDefault="008A3CAF" w:rsidP="008A3CAF">
      <w:pPr>
        <w:autoSpaceDE w:val="0"/>
        <w:autoSpaceDN w:val="0"/>
        <w:adjustRightInd w:val="0"/>
        <w:rPr>
          <w:rFonts w:eastAsia="TimesNewRoman,Bold"/>
          <w:u w:val="single"/>
        </w:rPr>
      </w:pPr>
      <w:r w:rsidRPr="008A3CAF">
        <w:rPr>
          <w:rFonts w:eastAsia="TimesNewRoman,Bold"/>
          <w:b/>
        </w:rPr>
        <w:t>Тема «</w:t>
      </w:r>
      <w:r>
        <w:rPr>
          <w:rFonts w:eastAsia="TimesNewRoman,Bold"/>
        </w:rPr>
        <w:t>Права пациента</w:t>
      </w:r>
      <w:r w:rsidRPr="008A3CAF">
        <w:rPr>
          <w:rFonts w:eastAsia="TimesNewRoman,Bold"/>
        </w:rPr>
        <w:t>»</w:t>
      </w:r>
      <w:r w:rsidRPr="008A3CAF">
        <w:rPr>
          <w:rFonts w:eastAsia="TimesNewRoman,Bold"/>
          <w:u w:val="single"/>
        </w:rPr>
        <w:t xml:space="preserve">  </w:t>
      </w:r>
    </w:p>
    <w:p w:rsidR="008A3CAF" w:rsidRPr="008A3CAF" w:rsidRDefault="008A3CAF" w:rsidP="008A3CAF">
      <w:r w:rsidRPr="008A3CAF">
        <w:rPr>
          <w:b/>
        </w:rPr>
        <w:t>Тип урока</w:t>
      </w:r>
      <w:r w:rsidRPr="008A3CAF">
        <w:t xml:space="preserve">: </w:t>
      </w:r>
      <w:r w:rsidR="00D04574">
        <w:t xml:space="preserve">интегрированное, </w:t>
      </w:r>
      <w:r w:rsidRPr="008A3CAF">
        <w:t xml:space="preserve">внеаудиторное открытое занятие  </w:t>
      </w:r>
    </w:p>
    <w:p w:rsidR="008A3CAF" w:rsidRPr="008A3CAF" w:rsidRDefault="008A3CAF" w:rsidP="008A3CAF">
      <w:r w:rsidRPr="008A3CAF">
        <w:rPr>
          <w:b/>
          <w:bCs/>
          <w:iCs/>
        </w:rPr>
        <w:t>Форма проведения занятия:</w:t>
      </w:r>
      <w:r w:rsidRPr="008A3CAF">
        <w:t xml:space="preserve"> деловая игра.</w:t>
      </w:r>
    </w:p>
    <w:p w:rsidR="008A3CAF" w:rsidRPr="008A3CAF" w:rsidRDefault="008A3CAF" w:rsidP="008A3CAF">
      <w:pPr>
        <w:rPr>
          <w:b/>
        </w:rPr>
      </w:pPr>
      <w:r w:rsidRPr="008A3CAF">
        <w:rPr>
          <w:b/>
        </w:rPr>
        <w:t>Время проведения: 2 часа</w:t>
      </w:r>
    </w:p>
    <w:p w:rsidR="008A3CAF" w:rsidRPr="008A3CAF" w:rsidRDefault="008A3CAF" w:rsidP="008A3CAF">
      <w:pPr>
        <w:rPr>
          <w:b/>
        </w:rPr>
      </w:pPr>
      <w:r w:rsidRPr="008A3CAF">
        <w:rPr>
          <w:b/>
          <w:bCs/>
          <w:iCs/>
        </w:rPr>
        <w:t>Междисциплинарные связи:</w:t>
      </w:r>
      <w:r w:rsidRPr="008A3CAF">
        <w:t xml:space="preserve"> право, обществознание (включая экономику и право)</w:t>
      </w:r>
      <w:r w:rsidR="00D04574">
        <w:t>, английский язык</w:t>
      </w:r>
    </w:p>
    <w:p w:rsidR="008A3CAF" w:rsidRPr="008A3CAF" w:rsidRDefault="008A3CAF" w:rsidP="008A3CAF">
      <w:pPr>
        <w:rPr>
          <w:b/>
        </w:rPr>
      </w:pPr>
      <w:r w:rsidRPr="008A3CAF">
        <w:rPr>
          <w:b/>
        </w:rPr>
        <w:t>Оборудование:</w:t>
      </w:r>
    </w:p>
    <w:p w:rsidR="008A3CAF" w:rsidRPr="008A3CAF" w:rsidRDefault="008A3CAF" w:rsidP="008A3CAF">
      <w:r w:rsidRPr="008A3CAF">
        <w:t>- мультимедийное оборудование;</w:t>
      </w:r>
    </w:p>
    <w:p w:rsidR="008A3CAF" w:rsidRPr="008A3CAF" w:rsidRDefault="008A3CAF" w:rsidP="008A3CAF">
      <w:r w:rsidRPr="008A3CAF">
        <w:t>- мультимедийная презентация;</w:t>
      </w:r>
    </w:p>
    <w:p w:rsidR="008A3CAF" w:rsidRPr="008A3CAF" w:rsidRDefault="008A3CAF" w:rsidP="008A3CAF">
      <w:r w:rsidRPr="008A3CAF">
        <w:t>- электронные ресурсы справочной системы Гарант;</w:t>
      </w:r>
    </w:p>
    <w:p w:rsidR="008A3CAF" w:rsidRPr="008A3CAF" w:rsidRDefault="008A3CAF" w:rsidP="008A3CAF">
      <w:r w:rsidRPr="008A3CAF">
        <w:t>- раздаточный материал;</w:t>
      </w:r>
    </w:p>
    <w:p w:rsidR="008A3CAF" w:rsidRDefault="008A3CAF" w:rsidP="008A3CAF">
      <w:r w:rsidRPr="008A3CAF">
        <w:t>- оценочные листы команд для экспертов</w:t>
      </w:r>
    </w:p>
    <w:p w:rsidR="00B77938" w:rsidRPr="008A3CAF" w:rsidRDefault="00B77938" w:rsidP="008A3CAF"/>
    <w:p w:rsidR="008A3CAF" w:rsidRPr="008A3CAF" w:rsidRDefault="00226DA0" w:rsidP="008A3CAF">
      <w:r w:rsidRPr="00B77938">
        <w:rPr>
          <w:b/>
        </w:rPr>
        <w:t>Задача</w:t>
      </w:r>
      <w:r>
        <w:t xml:space="preserve">: формирование </w:t>
      </w:r>
      <w:proofErr w:type="spellStart"/>
      <w:r>
        <w:t>социо</w:t>
      </w:r>
      <w:proofErr w:type="spellEnd"/>
      <w:r>
        <w:t>-культурной компетенции.</w:t>
      </w:r>
    </w:p>
    <w:p w:rsidR="008A3CAF" w:rsidRPr="008A3CAF" w:rsidRDefault="008A3CAF" w:rsidP="008A3CAF">
      <w:r w:rsidRPr="008A3CAF">
        <w:rPr>
          <w:b/>
        </w:rPr>
        <w:t>Цели:</w:t>
      </w:r>
      <w:r w:rsidRPr="008A3CAF">
        <w:t xml:space="preserve"> </w:t>
      </w:r>
    </w:p>
    <w:p w:rsidR="008A3CAF" w:rsidRPr="008A3CAF" w:rsidRDefault="008A3CAF" w:rsidP="008A3CAF">
      <w:r w:rsidRPr="008A3CAF">
        <w:t>1.Образовательные: – обеспечение получения практических навыков работы с нормативными источниками; формирование, навыков работы в команде, навыков публичных выступлений;</w:t>
      </w:r>
    </w:p>
    <w:p w:rsidR="008A3CAF" w:rsidRPr="008A3CAF" w:rsidRDefault="008A3CAF" w:rsidP="008A3CAF">
      <w:r w:rsidRPr="008A3CAF">
        <w:t>2. Развивающие: развитие у обучающихся памяти, внимания, логического мышления (сравнение, анализ, сопоставление и т.д.), речи, пополнение словарного запаса; развитие самостоятельности и умений отстаивать свою позицию.</w:t>
      </w:r>
    </w:p>
    <w:p w:rsidR="008A3CAF" w:rsidRPr="008A3CAF" w:rsidRDefault="008A3CAF" w:rsidP="008A3CAF">
      <w:r w:rsidRPr="008A3CAF">
        <w:t>3. Воспитательные: воспитание у обучающихся уважения к законности, праву; формирование правовой культуры межличностных отношений, воспитание уважения и позитивного отношения к правам других лиц и к своим обязанностям.</w:t>
      </w:r>
    </w:p>
    <w:p w:rsidR="008A3CAF" w:rsidRPr="008A3CAF" w:rsidRDefault="008A3CAF" w:rsidP="008A3CAF">
      <w:r w:rsidRPr="008A3CAF">
        <w:t>4. Практические: отработка на практике знаний, полученных после изучения теоретического материала</w:t>
      </w:r>
      <w:r w:rsidR="00D04574">
        <w:t xml:space="preserve"> на уроках ПОПД, английского языка</w:t>
      </w:r>
      <w:r w:rsidRPr="008A3CAF">
        <w:t xml:space="preserve">; развитие у обучающихся навыков самостоятельной работы с нормативными правовыми актами, умений пользоваться юридической терминологией. </w:t>
      </w:r>
    </w:p>
    <w:p w:rsidR="008A3CAF" w:rsidRPr="008A3CAF" w:rsidRDefault="008A3CAF" w:rsidP="008A3CAF"/>
    <w:p w:rsidR="008A3CAF" w:rsidRPr="008A3CAF" w:rsidRDefault="008A3CAF" w:rsidP="008A3CAF">
      <w:pPr>
        <w:rPr>
          <w:b/>
        </w:rPr>
      </w:pPr>
      <w:r w:rsidRPr="008A3CAF">
        <w:rPr>
          <w:b/>
        </w:rPr>
        <w:t>Методическая организация урока:</w:t>
      </w:r>
    </w:p>
    <w:p w:rsidR="008A3CAF" w:rsidRPr="008A3CAF" w:rsidRDefault="008A3CAF" w:rsidP="008A3CAF">
      <w:r w:rsidRPr="008A3CAF">
        <w:t>- компьютерные технологии (мультимедийное сопровождение);</w:t>
      </w:r>
    </w:p>
    <w:p w:rsidR="008A3CAF" w:rsidRPr="008A3CAF" w:rsidRDefault="008A3CAF" w:rsidP="008A3CAF">
      <w:r w:rsidRPr="008A3CAF">
        <w:t>- элементы интенсивного обучения;</w:t>
      </w:r>
    </w:p>
    <w:p w:rsidR="008A3CAF" w:rsidRPr="008A3CAF" w:rsidRDefault="008A3CAF" w:rsidP="008A3CAF">
      <w:r w:rsidRPr="008A3CAF">
        <w:t>- элементы развивающего обучения (</w:t>
      </w:r>
      <w:proofErr w:type="spellStart"/>
      <w:r w:rsidRPr="008A3CAF">
        <w:t>деятельностный</w:t>
      </w:r>
      <w:proofErr w:type="spellEnd"/>
      <w:r w:rsidRPr="008A3CAF">
        <w:t xml:space="preserve"> подход);</w:t>
      </w:r>
    </w:p>
    <w:p w:rsidR="008A3CAF" w:rsidRPr="008A3CAF" w:rsidRDefault="008A3CAF" w:rsidP="008A3CAF">
      <w:r w:rsidRPr="008A3CAF">
        <w:t>- методы поощрения (ситуация успеха, оценки, вербальное поощрение);</w:t>
      </w:r>
    </w:p>
    <w:p w:rsidR="008A3CAF" w:rsidRPr="008A3CAF" w:rsidRDefault="008A3CAF" w:rsidP="008A3CAF">
      <w:r w:rsidRPr="008A3CAF">
        <w:t>- методы контроля (устный фронтальный, устный индивидуальный, самоконтроль, взаимоконтроль)</w:t>
      </w:r>
    </w:p>
    <w:p w:rsidR="008A3CAF" w:rsidRPr="008A3CAF" w:rsidRDefault="008A3CAF" w:rsidP="008A3CAF">
      <w:r w:rsidRPr="008A3CAF">
        <w:t>- технические средства обучения.</w:t>
      </w:r>
    </w:p>
    <w:p w:rsidR="008A3CAF" w:rsidRPr="008A3CAF" w:rsidRDefault="008A3CAF" w:rsidP="008A3CAF">
      <w:r w:rsidRPr="008A3CAF">
        <w:br w:type="page"/>
      </w:r>
    </w:p>
    <w:p w:rsidR="008A3CAF" w:rsidRPr="008A3CAF" w:rsidRDefault="008A3CAF" w:rsidP="008A3CAF"/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176"/>
        <w:gridCol w:w="2899"/>
        <w:gridCol w:w="3729"/>
        <w:gridCol w:w="2752"/>
      </w:tblGrid>
      <w:tr w:rsidR="008A3CAF" w:rsidRPr="008A3CAF" w:rsidTr="00EB3122">
        <w:tc>
          <w:tcPr>
            <w:tcW w:w="217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br w:type="page"/>
              <w:t>Этапы работы</w:t>
            </w:r>
          </w:p>
        </w:tc>
        <w:tc>
          <w:tcPr>
            <w:tcW w:w="3591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</w:tc>
        <w:tc>
          <w:tcPr>
            <w:tcW w:w="5054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Содержание деятельности преподавателя</w:t>
            </w:r>
          </w:p>
        </w:tc>
        <w:tc>
          <w:tcPr>
            <w:tcW w:w="345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Содержание деятельности студентов</w:t>
            </w:r>
          </w:p>
        </w:tc>
      </w:tr>
      <w:tr w:rsidR="008A3CAF" w:rsidRPr="008A3CAF" w:rsidTr="00EB3122">
        <w:tc>
          <w:tcPr>
            <w:tcW w:w="217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Подготовительный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(внеаудиторный)</w:t>
            </w:r>
          </w:p>
        </w:tc>
        <w:tc>
          <w:tcPr>
            <w:tcW w:w="3591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Подготовка студентами мини-исследования на заданную тему, работа над ситуационными задачами, отработка навыков работы в информационно-правовой системе «Гарант»</w:t>
            </w:r>
          </w:p>
        </w:tc>
        <w:tc>
          <w:tcPr>
            <w:tcW w:w="5054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Разработка деловой игры, определение целей и задач практического занятия; структуры занятия; выдача домашнего задания для студентов; определение сроков его выполнения; проведение консультаций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</w:tc>
        <w:tc>
          <w:tcPr>
            <w:tcW w:w="345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Подготовка домашнего задания</w:t>
            </w:r>
          </w:p>
        </w:tc>
      </w:tr>
      <w:tr w:rsidR="008A3CAF" w:rsidRPr="008A3CAF" w:rsidTr="00EB3122">
        <w:tc>
          <w:tcPr>
            <w:tcW w:w="217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Основной (аудиторный)</w:t>
            </w:r>
          </w:p>
        </w:tc>
        <w:tc>
          <w:tcPr>
            <w:tcW w:w="3591" w:type="dxa"/>
          </w:tcPr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Первый: 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,Bold"/>
                <w:b/>
                <w:bCs/>
                <w:sz w:val="24"/>
                <w:szCs w:val="24"/>
              </w:rPr>
              <w:t>Организационный момент</w:t>
            </w:r>
            <w:r w:rsidRPr="008A3CAF">
              <w:rPr>
                <w:rFonts w:eastAsia="TimesNewRoman,Bold"/>
                <w:sz w:val="24"/>
                <w:szCs w:val="24"/>
              </w:rPr>
              <w:t>,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b/>
                <w:bCs/>
                <w:sz w:val="24"/>
                <w:szCs w:val="24"/>
              </w:rPr>
            </w:pPr>
            <w:r w:rsidRPr="008A3CAF">
              <w:rPr>
                <w:rFonts w:eastAsia="TimesNewRoman,Bold"/>
                <w:b/>
                <w:bCs/>
                <w:sz w:val="24"/>
                <w:szCs w:val="24"/>
              </w:rPr>
              <w:t>включающий: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,Bold"/>
                <w:sz w:val="24"/>
                <w:szCs w:val="24"/>
              </w:rPr>
              <w:t xml:space="preserve">• </w:t>
            </w:r>
            <w:r w:rsidRPr="008A3CAF">
              <w:rPr>
                <w:rFonts w:eastAsia="TimesNewRoman"/>
                <w:sz w:val="24"/>
                <w:szCs w:val="24"/>
              </w:rPr>
              <w:t>постановку цели</w:t>
            </w:r>
            <w:r w:rsidRPr="008A3CAF">
              <w:rPr>
                <w:rFonts w:eastAsia="TimesNewRoman,Bold"/>
                <w:sz w:val="24"/>
                <w:szCs w:val="24"/>
              </w:rPr>
              <w:t xml:space="preserve">, </w:t>
            </w:r>
            <w:r w:rsidRPr="008A3CAF">
              <w:rPr>
                <w:rFonts w:eastAsia="TimesNewRoman"/>
                <w:sz w:val="24"/>
                <w:szCs w:val="24"/>
              </w:rPr>
              <w:t>которая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должна быть достигнута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студентами на данном этапе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 xml:space="preserve">урока </w:t>
            </w:r>
            <w:r w:rsidRPr="008A3CAF">
              <w:rPr>
                <w:rFonts w:eastAsia="TimesNewRoman,Bold"/>
                <w:sz w:val="24"/>
                <w:szCs w:val="24"/>
              </w:rPr>
              <w:t>(</w:t>
            </w:r>
            <w:r w:rsidRPr="008A3CAF">
              <w:rPr>
                <w:rFonts w:eastAsia="TimesNewRoman"/>
                <w:sz w:val="24"/>
                <w:szCs w:val="24"/>
              </w:rPr>
              <w:t>что должно быть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сделано учащимися</w:t>
            </w:r>
            <w:r w:rsidRPr="008A3CAF">
              <w:rPr>
                <w:rFonts w:eastAsia="TimesNewRoman,Bold"/>
                <w:sz w:val="24"/>
                <w:szCs w:val="24"/>
              </w:rPr>
              <w:t xml:space="preserve">, </w:t>
            </w:r>
            <w:r w:rsidRPr="008A3CAF">
              <w:rPr>
                <w:rFonts w:eastAsia="TimesNewRoman"/>
                <w:sz w:val="24"/>
                <w:szCs w:val="24"/>
              </w:rPr>
              <w:t>чтобы их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дальнейшая работа на уроке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была эффективной</w:t>
            </w:r>
            <w:r w:rsidRPr="008A3CAF">
              <w:rPr>
                <w:rFonts w:eastAsia="TimesNewRoman,Bold"/>
                <w:sz w:val="24"/>
                <w:szCs w:val="24"/>
              </w:rPr>
              <w:t>)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,Bold"/>
                <w:sz w:val="24"/>
                <w:szCs w:val="24"/>
              </w:rPr>
              <w:t xml:space="preserve">• </w:t>
            </w:r>
            <w:r w:rsidRPr="008A3CAF">
              <w:rPr>
                <w:rFonts w:eastAsia="TimesNewRoman"/>
                <w:sz w:val="24"/>
                <w:szCs w:val="24"/>
              </w:rPr>
              <w:t>определение целей и задач</w:t>
            </w:r>
            <w:r w:rsidRPr="008A3CAF">
              <w:rPr>
                <w:rFonts w:eastAsia="TimesNewRoman,Bold"/>
                <w:sz w:val="24"/>
                <w:szCs w:val="24"/>
              </w:rPr>
              <w:t>,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которых учитель хочет достичь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на данном этапе урока</w:t>
            </w:r>
            <w:r w:rsidRPr="008A3CAF">
              <w:rPr>
                <w:rFonts w:eastAsia="TimesNewRoman,Bold"/>
                <w:sz w:val="24"/>
                <w:szCs w:val="24"/>
              </w:rPr>
              <w:t>;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,Bold"/>
                <w:sz w:val="24"/>
                <w:szCs w:val="24"/>
              </w:rPr>
              <w:t xml:space="preserve">• </w:t>
            </w:r>
            <w:r w:rsidRPr="008A3CAF">
              <w:rPr>
                <w:rFonts w:eastAsia="TimesNewRoman"/>
                <w:sz w:val="24"/>
                <w:szCs w:val="24"/>
              </w:rPr>
              <w:t>описание методов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организации работы студентов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на начальном этапе урока</w:t>
            </w:r>
            <w:r w:rsidRPr="008A3CAF">
              <w:rPr>
                <w:rFonts w:eastAsia="TimesNewRoman,Bold"/>
                <w:sz w:val="24"/>
                <w:szCs w:val="24"/>
              </w:rPr>
              <w:t>,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настроя студентов на учебную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деятельность</w:t>
            </w:r>
            <w:r w:rsidRPr="008A3CAF">
              <w:rPr>
                <w:rFonts w:eastAsia="TimesNewRoman,Bold"/>
                <w:sz w:val="24"/>
                <w:szCs w:val="24"/>
              </w:rPr>
              <w:t xml:space="preserve">, </w:t>
            </w:r>
            <w:r w:rsidRPr="008A3CAF">
              <w:rPr>
                <w:rFonts w:eastAsia="TimesNewRoman"/>
                <w:sz w:val="24"/>
                <w:szCs w:val="24"/>
              </w:rPr>
              <w:t>предмет и тему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 xml:space="preserve">урока </w:t>
            </w:r>
            <w:r w:rsidRPr="008A3CAF">
              <w:rPr>
                <w:rFonts w:eastAsia="TimesNewRoman,Bold"/>
                <w:sz w:val="24"/>
                <w:szCs w:val="24"/>
              </w:rPr>
              <w:t>(</w:t>
            </w:r>
            <w:r w:rsidRPr="008A3CAF">
              <w:rPr>
                <w:rFonts w:eastAsia="TimesNewRoman"/>
                <w:sz w:val="24"/>
                <w:szCs w:val="24"/>
              </w:rPr>
              <w:t>с учетом реальных</w:t>
            </w:r>
          </w:p>
          <w:p w:rsidR="008A3CAF" w:rsidRPr="008A3CAF" w:rsidRDefault="008A3CAF" w:rsidP="008A3CAF">
            <w:pPr>
              <w:autoSpaceDE w:val="0"/>
              <w:autoSpaceDN w:val="0"/>
              <w:adjustRightInd w:val="0"/>
              <w:rPr>
                <w:rFonts w:eastAsia="TimesNewRoman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особенностей группы</w:t>
            </w:r>
            <w:r w:rsidRPr="008A3CAF">
              <w:rPr>
                <w:rFonts w:eastAsia="TimesNewRoman,Bold"/>
                <w:sz w:val="24"/>
                <w:szCs w:val="24"/>
              </w:rPr>
              <w:t xml:space="preserve">, </w:t>
            </w:r>
            <w:r w:rsidRPr="008A3CAF">
              <w:rPr>
                <w:rFonts w:eastAsia="TimesNewRoman"/>
                <w:sz w:val="24"/>
                <w:szCs w:val="24"/>
              </w:rPr>
              <w:t>с</w:t>
            </w:r>
          </w:p>
          <w:p w:rsidR="008A3CAF" w:rsidRPr="008A3CAF" w:rsidRDefault="008A3CAF" w:rsidP="008A3CAF">
            <w:pPr>
              <w:rPr>
                <w:rFonts w:eastAsia="TimesNewRoman,Bold"/>
                <w:sz w:val="24"/>
                <w:szCs w:val="24"/>
              </w:rPr>
            </w:pPr>
            <w:r w:rsidRPr="008A3CAF">
              <w:rPr>
                <w:rFonts w:eastAsia="TimesNewRoman"/>
                <w:sz w:val="24"/>
                <w:szCs w:val="24"/>
              </w:rPr>
              <w:t>которой работает педагог</w:t>
            </w:r>
            <w:r w:rsidRPr="008A3CAF">
              <w:rPr>
                <w:rFonts w:eastAsia="TimesNewRoman,Bold"/>
                <w:sz w:val="24"/>
                <w:szCs w:val="24"/>
              </w:rPr>
              <w:t>)</w:t>
            </w:r>
          </w:p>
          <w:p w:rsidR="008A3CAF" w:rsidRPr="008A3CAF" w:rsidRDefault="008A3CAF" w:rsidP="008A3CAF">
            <w:pPr>
              <w:rPr>
                <w:rFonts w:eastAsia="TimesNewRoman,Bold"/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rFonts w:eastAsia="TimesNewRoman,Bold"/>
                <w:b/>
                <w:sz w:val="24"/>
                <w:szCs w:val="24"/>
              </w:rPr>
              <w:t>Актуализация темы</w:t>
            </w:r>
          </w:p>
        </w:tc>
        <w:tc>
          <w:tcPr>
            <w:tcW w:w="5054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Приветствие,  определение темы открытого практического занятия, постановка цели и пояснения хода занятия.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D04574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8A3CAF" w:rsidRDefault="008A3CAF" w:rsidP="008A3CAF">
            <w:pPr>
              <w:jc w:val="both"/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Сегодня каждый человек должен обладать основами правового обеспечения профессиональной деятельности. Применение этих знаний как регулятора общественных отношений </w:t>
            </w:r>
            <w:r w:rsidRPr="008A3CAF">
              <w:rPr>
                <w:sz w:val="24"/>
                <w:szCs w:val="24"/>
              </w:rPr>
              <w:lastRenderedPageBreak/>
              <w:t xml:space="preserve">требует от исполнителей не только использования нормативно-правовой базы, но и высокой мотивации профессиональной деятельности, основанной на культуре поведения и твердости нравственных убеждений.  Юридическая и правовая практика свидетельствуют о том, что чем выше правовая культура медицинских работников, тем лучше исполняются ими профессиональные обязанности, что в конечном итоге положительно сказывается на уровне и качестве медицинской помощи. </w:t>
            </w:r>
          </w:p>
          <w:p w:rsidR="00D04574" w:rsidRPr="008A3CAF" w:rsidRDefault="00D04574" w:rsidP="008A3CAF">
            <w:pPr>
              <w:jc w:val="both"/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A3CAF">
              <w:rPr>
                <w:spacing w:val="-10"/>
                <w:sz w:val="24"/>
                <w:szCs w:val="24"/>
                <w:u w:val="single"/>
              </w:rPr>
              <w:t>Цель занятия:</w:t>
            </w:r>
            <w:r w:rsidRPr="008A3CAF">
              <w:rPr>
                <w:spacing w:val="-10"/>
                <w:sz w:val="24"/>
                <w:szCs w:val="24"/>
              </w:rPr>
              <w:t xml:space="preserve"> закрепить юридические умения и навыки, </w:t>
            </w:r>
            <w:r w:rsidRPr="008A3CAF">
              <w:rPr>
                <w:spacing w:val="-11"/>
                <w:sz w:val="24"/>
                <w:szCs w:val="24"/>
              </w:rPr>
              <w:t>применение их в конкретных ситуациях.</w:t>
            </w:r>
          </w:p>
          <w:p w:rsidR="008A3CAF" w:rsidRPr="008A3CAF" w:rsidRDefault="008A3CAF" w:rsidP="008A3CAF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8A3CAF">
              <w:rPr>
                <w:spacing w:val="-13"/>
                <w:sz w:val="24"/>
                <w:szCs w:val="24"/>
                <w:u w:val="single"/>
              </w:rPr>
              <w:t>Задачи:</w:t>
            </w:r>
          </w:p>
          <w:p w:rsidR="008A3CAF" w:rsidRPr="008A3CAF" w:rsidRDefault="008A3CAF" w:rsidP="008A3CAF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437"/>
              </w:tabs>
              <w:autoSpaceDE w:val="0"/>
              <w:autoSpaceDN w:val="0"/>
              <w:adjustRightInd w:val="0"/>
              <w:ind w:left="48"/>
              <w:jc w:val="both"/>
              <w:rPr>
                <w:spacing w:val="-29"/>
                <w:sz w:val="24"/>
                <w:szCs w:val="24"/>
              </w:rPr>
            </w:pPr>
            <w:r w:rsidRPr="008A3CAF">
              <w:rPr>
                <w:spacing w:val="-8"/>
                <w:sz w:val="24"/>
                <w:szCs w:val="24"/>
              </w:rPr>
              <w:t>систематизировать знания студентов по темам;</w:t>
            </w:r>
          </w:p>
          <w:p w:rsidR="008A3CAF" w:rsidRPr="008A3CAF" w:rsidRDefault="008A3CAF" w:rsidP="008A3CAF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437"/>
              </w:tabs>
              <w:autoSpaceDE w:val="0"/>
              <w:autoSpaceDN w:val="0"/>
              <w:adjustRightInd w:val="0"/>
              <w:ind w:left="48"/>
              <w:jc w:val="both"/>
              <w:rPr>
                <w:spacing w:val="-16"/>
                <w:sz w:val="24"/>
                <w:szCs w:val="24"/>
              </w:rPr>
            </w:pPr>
            <w:r w:rsidRPr="008A3CAF">
              <w:rPr>
                <w:spacing w:val="-10"/>
                <w:sz w:val="24"/>
                <w:szCs w:val="24"/>
              </w:rPr>
              <w:t>проверить качество усвоения пройденного материала;</w:t>
            </w:r>
          </w:p>
          <w:p w:rsidR="008A3CAF" w:rsidRPr="008A3CAF" w:rsidRDefault="008A3CAF" w:rsidP="008A3CAF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437"/>
              </w:tabs>
              <w:autoSpaceDE w:val="0"/>
              <w:autoSpaceDN w:val="0"/>
              <w:adjustRightInd w:val="0"/>
              <w:ind w:left="48"/>
              <w:jc w:val="both"/>
              <w:rPr>
                <w:spacing w:val="-16"/>
                <w:sz w:val="24"/>
                <w:szCs w:val="24"/>
              </w:rPr>
            </w:pPr>
            <w:r w:rsidRPr="008A3CAF">
              <w:rPr>
                <w:spacing w:val="-11"/>
                <w:sz w:val="24"/>
                <w:szCs w:val="24"/>
              </w:rPr>
              <w:t>воспитывать правовую культуру.</w:t>
            </w:r>
          </w:p>
          <w:p w:rsidR="008A3CAF" w:rsidRPr="008A3CAF" w:rsidRDefault="008A3CAF" w:rsidP="008A3CAF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jc w:val="both"/>
              <w:rPr>
                <w:sz w:val="24"/>
                <w:szCs w:val="24"/>
              </w:rPr>
            </w:pPr>
            <w:r w:rsidRPr="008A3CAF">
              <w:rPr>
                <w:spacing w:val="-10"/>
                <w:sz w:val="24"/>
                <w:szCs w:val="24"/>
                <w:u w:val="single"/>
              </w:rPr>
              <w:t>Форма проведения:</w:t>
            </w:r>
            <w:r w:rsidRPr="008A3CAF">
              <w:rPr>
                <w:spacing w:val="-10"/>
                <w:sz w:val="24"/>
                <w:szCs w:val="24"/>
              </w:rPr>
              <w:t xml:space="preserve"> Игра проходит в форме конкурса. </w:t>
            </w:r>
            <w:r w:rsidRPr="008A3CAF">
              <w:rPr>
                <w:spacing w:val="-11"/>
                <w:sz w:val="24"/>
                <w:szCs w:val="24"/>
              </w:rPr>
              <w:t xml:space="preserve">Побеждает та </w:t>
            </w:r>
            <w:r w:rsidRPr="008A3CAF">
              <w:rPr>
                <w:spacing w:val="-9"/>
                <w:sz w:val="24"/>
                <w:szCs w:val="24"/>
              </w:rPr>
              <w:t xml:space="preserve">команда, которая набирает в конце игры большее </w:t>
            </w:r>
            <w:r w:rsidRPr="008A3CAF">
              <w:rPr>
                <w:sz w:val="24"/>
                <w:szCs w:val="24"/>
              </w:rPr>
              <w:t xml:space="preserve">количество баллов.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Знакомство студентов с правилами занятия-игры.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 состоит из 3</w:t>
            </w:r>
            <w:r w:rsidRPr="008A3CAF">
              <w:rPr>
                <w:sz w:val="24"/>
                <w:szCs w:val="24"/>
              </w:rPr>
              <w:t xml:space="preserve"> туров.</w:t>
            </w:r>
          </w:p>
          <w:p w:rsidR="008A3CAF" w:rsidRPr="008A3CAF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b/>
                <w:sz w:val="24"/>
                <w:szCs w:val="24"/>
              </w:rPr>
              <w:t>1 конкурс «</w:t>
            </w:r>
            <w:r w:rsidR="00526371">
              <w:rPr>
                <w:b/>
                <w:sz w:val="24"/>
                <w:szCs w:val="24"/>
              </w:rPr>
              <w:t>Охрана здоровья в РФ и в Великобритании</w:t>
            </w:r>
            <w:r w:rsidRPr="008A3CAF">
              <w:rPr>
                <w:b/>
                <w:sz w:val="24"/>
                <w:szCs w:val="24"/>
              </w:rPr>
              <w:t xml:space="preserve">»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Защита презентаций.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Цель: продемонстрировать умение работать в команде, с источниками, составлять презентации, грамотно проводить мини-исследование, умение грамотно, лаконично, аргументированно отстаивать свою точку зрения.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Наблюдение за ходом выступлений, анализ ситуации, подведение итогов тура.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Критерии оценки работы групп: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lastRenderedPageBreak/>
              <w:t>1)</w:t>
            </w:r>
            <w:r w:rsidRPr="008A3CAF">
              <w:rPr>
                <w:sz w:val="24"/>
                <w:szCs w:val="24"/>
              </w:rPr>
              <w:tab/>
              <w:t>Аргументация решения проблемы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2)</w:t>
            </w:r>
            <w:r w:rsidRPr="008A3CAF">
              <w:rPr>
                <w:sz w:val="24"/>
                <w:szCs w:val="24"/>
              </w:rPr>
              <w:tab/>
              <w:t>Правильность, оригинальность решения (нестандартный подход)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3)</w:t>
            </w:r>
            <w:r w:rsidRPr="008A3CAF">
              <w:rPr>
                <w:sz w:val="24"/>
                <w:szCs w:val="24"/>
              </w:rPr>
              <w:tab/>
              <w:t>Использование правовой терминологии при изложении материала по проблеме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4)</w:t>
            </w:r>
            <w:r w:rsidRPr="008A3CAF">
              <w:rPr>
                <w:sz w:val="24"/>
                <w:szCs w:val="24"/>
              </w:rPr>
              <w:tab/>
              <w:t>Ссылка на источники</w:t>
            </w:r>
          </w:p>
          <w:p w:rsid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5)</w:t>
            </w:r>
            <w:r w:rsidRPr="008A3CAF">
              <w:rPr>
                <w:sz w:val="24"/>
                <w:szCs w:val="24"/>
              </w:rPr>
              <w:tab/>
              <w:t>Сотрудничество, корректность, этика поведения группы</w:t>
            </w:r>
            <w:r>
              <w:rPr>
                <w:sz w:val="24"/>
                <w:szCs w:val="24"/>
              </w:rPr>
              <w:t>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конкурса по 10</w:t>
            </w:r>
            <w:r w:rsidRPr="008A3CAF">
              <w:rPr>
                <w:sz w:val="24"/>
                <w:szCs w:val="24"/>
              </w:rPr>
              <w:t>-бальной системе.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A71099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b/>
                <w:sz w:val="24"/>
                <w:szCs w:val="24"/>
              </w:rPr>
              <w:t xml:space="preserve"> </w:t>
            </w:r>
          </w:p>
          <w:p w:rsidR="008A3CAF" w:rsidRPr="008A3CAF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b/>
                <w:sz w:val="24"/>
                <w:szCs w:val="24"/>
              </w:rPr>
              <w:t xml:space="preserve">2 конкурс: </w:t>
            </w:r>
            <w:r>
              <w:rPr>
                <w:b/>
                <w:sz w:val="24"/>
                <w:szCs w:val="24"/>
              </w:rPr>
              <w:t>«На приеме у врача».</w:t>
            </w:r>
          </w:p>
          <w:p w:rsid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Цель: продемонстрировать знания </w:t>
            </w:r>
            <w:r>
              <w:rPr>
                <w:sz w:val="24"/>
                <w:szCs w:val="24"/>
              </w:rPr>
              <w:t xml:space="preserve">английского языка, уровень правовой культуры, </w:t>
            </w:r>
            <w:r w:rsidRPr="008A3CAF">
              <w:rPr>
                <w:sz w:val="24"/>
                <w:szCs w:val="24"/>
              </w:rPr>
              <w:t>умение работать с нормативными источниками, пользоваться информа</w:t>
            </w:r>
            <w:r>
              <w:rPr>
                <w:sz w:val="24"/>
                <w:szCs w:val="24"/>
              </w:rPr>
              <w:t>ционно-правовым сайтом «Гарант», продемонстрировать коммуникативные способности, грамотность речи.</w:t>
            </w:r>
          </w:p>
          <w:p w:rsidR="00B100E0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Ход тура: </w:t>
            </w:r>
          </w:p>
          <w:p w:rsidR="00B100E0" w:rsidRDefault="00B100E0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Студенты 2 курса под руководством преподавателя английского языка </w:t>
            </w:r>
            <w:proofErr w:type="spellStart"/>
            <w:r>
              <w:rPr>
                <w:sz w:val="24"/>
                <w:szCs w:val="24"/>
              </w:rPr>
              <w:t>Цепецауер</w:t>
            </w:r>
            <w:proofErr w:type="spellEnd"/>
            <w:r>
              <w:rPr>
                <w:sz w:val="24"/>
                <w:szCs w:val="24"/>
              </w:rPr>
              <w:t xml:space="preserve"> К.Е. представляют 4 сценки на английском языке.</w:t>
            </w:r>
          </w:p>
          <w:p w:rsidR="00B100E0" w:rsidRDefault="00B100E0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Командам предлагается разобрать ситуацию, дать правовую оценку, заполнить таблицу, аргументированно изложить свое решение 2 ситуаций.</w:t>
            </w:r>
          </w:p>
          <w:p w:rsidR="00B100E0" w:rsidRDefault="00B100E0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Жюри оценивает правильность решения, аргументированность, логичность, полноту ответа. </w:t>
            </w:r>
          </w:p>
          <w:p w:rsidR="008A3CAF" w:rsidRPr="008A3CAF" w:rsidRDefault="00B100E0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конкурса по 10</w:t>
            </w:r>
            <w:r w:rsidR="008A3CAF" w:rsidRPr="008A3CAF">
              <w:rPr>
                <w:sz w:val="24"/>
                <w:szCs w:val="24"/>
              </w:rPr>
              <w:t>-бальной системе. Наблюдение за ходом работы группы, стимулирование творческого настроя студентов, исправление ошибок.</w:t>
            </w:r>
          </w:p>
          <w:p w:rsidR="008A3CAF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b/>
                <w:sz w:val="24"/>
                <w:szCs w:val="24"/>
              </w:rPr>
              <w:t>3 конкурс: «</w:t>
            </w:r>
            <w:r w:rsidR="00B100E0">
              <w:rPr>
                <w:b/>
                <w:sz w:val="24"/>
                <w:szCs w:val="24"/>
              </w:rPr>
              <w:t>Викторина</w:t>
            </w:r>
            <w:r w:rsidR="00366E72">
              <w:rPr>
                <w:b/>
                <w:sz w:val="24"/>
                <w:szCs w:val="24"/>
              </w:rPr>
              <w:t xml:space="preserve"> «Что должен знать медицинский работник о правах пациента</w:t>
            </w:r>
            <w:r w:rsidRPr="008A3CAF">
              <w:rPr>
                <w:b/>
                <w:sz w:val="24"/>
                <w:szCs w:val="24"/>
              </w:rPr>
              <w:t>».</w:t>
            </w:r>
          </w:p>
          <w:p w:rsidR="00B100E0" w:rsidRDefault="00F428BE" w:rsidP="008A3CAF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Цель: </w:t>
            </w:r>
            <w:r>
              <w:rPr>
                <w:sz w:val="24"/>
                <w:szCs w:val="24"/>
              </w:rPr>
              <w:t xml:space="preserve">оценить уровень правовой </w:t>
            </w:r>
            <w:r>
              <w:rPr>
                <w:sz w:val="24"/>
                <w:szCs w:val="24"/>
              </w:rPr>
              <w:lastRenderedPageBreak/>
              <w:t>грамотности студентов по теме «Права пациента»,</w:t>
            </w:r>
            <w:r>
              <w:t xml:space="preserve"> </w:t>
            </w:r>
            <w:r w:rsidRPr="00F428BE">
              <w:rPr>
                <w:sz w:val="24"/>
                <w:szCs w:val="24"/>
              </w:rPr>
              <w:t>продемонстрировать знания законодательных актов и нормативных документов, регулирующих правоотношения в процессе профессиональной деятельности</w:t>
            </w:r>
            <w:r>
              <w:rPr>
                <w:sz w:val="24"/>
                <w:szCs w:val="24"/>
              </w:rPr>
              <w:t xml:space="preserve">. </w:t>
            </w:r>
          </w:p>
          <w:p w:rsidR="00F428BE" w:rsidRPr="008A3CAF" w:rsidRDefault="00F428BE" w:rsidP="008A3CAF">
            <w:pPr>
              <w:rPr>
                <w:sz w:val="24"/>
                <w:szCs w:val="24"/>
              </w:rPr>
            </w:pPr>
            <w:r w:rsidRPr="00F428BE">
              <w:rPr>
                <w:sz w:val="24"/>
                <w:szCs w:val="24"/>
              </w:rPr>
              <w:t xml:space="preserve">Ход тура: </w:t>
            </w:r>
            <w:r w:rsidR="00366E72">
              <w:rPr>
                <w:sz w:val="24"/>
                <w:szCs w:val="24"/>
              </w:rPr>
              <w:t xml:space="preserve">Этот тур блиц-опрос. Каждому </w:t>
            </w:r>
            <w:r w:rsidR="00366E72" w:rsidRPr="00F428BE">
              <w:rPr>
                <w:sz w:val="24"/>
                <w:szCs w:val="24"/>
              </w:rPr>
              <w:t xml:space="preserve"> </w:t>
            </w:r>
            <w:r w:rsidR="00366E72">
              <w:rPr>
                <w:sz w:val="24"/>
                <w:szCs w:val="24"/>
              </w:rPr>
              <w:t xml:space="preserve">участнику команды </w:t>
            </w:r>
            <w:r w:rsidRPr="00F428BE">
              <w:rPr>
                <w:sz w:val="24"/>
                <w:szCs w:val="24"/>
              </w:rPr>
              <w:t xml:space="preserve">предлагается выбрать любой вопрос из </w:t>
            </w:r>
            <w:r>
              <w:rPr>
                <w:sz w:val="24"/>
                <w:szCs w:val="24"/>
              </w:rPr>
              <w:t>ячеек</w:t>
            </w:r>
            <w:r w:rsidR="00366E72">
              <w:rPr>
                <w:sz w:val="24"/>
                <w:szCs w:val="24"/>
              </w:rPr>
              <w:t xml:space="preserve"> на экране и дать аргументированный ответ. </w:t>
            </w:r>
          </w:p>
          <w:p w:rsidR="00B15FEA" w:rsidRPr="00B15FEA" w:rsidRDefault="00B15FEA" w:rsidP="00B15FEA">
            <w:pPr>
              <w:rPr>
                <w:sz w:val="24"/>
                <w:szCs w:val="24"/>
              </w:rPr>
            </w:pPr>
            <w:r w:rsidRPr="00B15FEA">
              <w:rPr>
                <w:sz w:val="24"/>
                <w:szCs w:val="24"/>
              </w:rPr>
              <w:t xml:space="preserve">Жюри оценивает правильность решения, аргументированность, логичность, полноту ответа. </w:t>
            </w:r>
          </w:p>
          <w:p w:rsidR="00B100E0" w:rsidRDefault="00B15FEA" w:rsidP="00B15FE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конкурса по 1-балу за каждый правильный ответ.</w:t>
            </w:r>
            <w:r w:rsidRPr="00B15FEA">
              <w:rPr>
                <w:sz w:val="24"/>
                <w:szCs w:val="24"/>
              </w:rPr>
              <w:t xml:space="preserve"> Наблюдение за ходом работы группы, стимулирование творческого настроя студентов, исправление ошибок.</w:t>
            </w: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b/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Выступление экспертов. Анализ работы команд. Подведение итогов. Определение победителей. Награждение команд.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</w:tc>
        <w:tc>
          <w:tcPr>
            <w:tcW w:w="3456" w:type="dxa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rFonts w:eastAsia="TimesNewRoman,Bold"/>
                <w:bCs/>
                <w:sz w:val="24"/>
                <w:szCs w:val="24"/>
                <w:u w:val="single"/>
              </w:rPr>
              <w:lastRenderedPageBreak/>
              <w:t xml:space="preserve">Студенты </w:t>
            </w:r>
            <w:r w:rsidRPr="008A3CAF">
              <w:rPr>
                <w:rFonts w:eastAsia="TimesNewRoman,Bold"/>
                <w:bCs/>
                <w:sz w:val="24"/>
                <w:szCs w:val="24"/>
              </w:rPr>
              <w:t>подготавливаются к работе.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8A3CAF" w:rsidRPr="008A3CAF" w:rsidRDefault="00A71099" w:rsidP="008A3CAF">
            <w:pPr>
              <w:rPr>
                <w:sz w:val="24"/>
                <w:szCs w:val="24"/>
              </w:rPr>
            </w:pPr>
            <w:r>
              <w:t xml:space="preserve"> </w:t>
            </w:r>
            <w:r w:rsidRPr="00A71099">
              <w:rPr>
                <w:sz w:val="24"/>
                <w:szCs w:val="24"/>
              </w:rPr>
              <w:t>Защита домашнего задания в виде презентаций. Ответы на вопросы экспертов.</w:t>
            </w:r>
            <w:r>
              <w:rPr>
                <w:sz w:val="24"/>
                <w:szCs w:val="24"/>
              </w:rPr>
              <w:t xml:space="preserve">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A71099" w:rsidRDefault="00A71099" w:rsidP="008A3CAF">
            <w:pPr>
              <w:rPr>
                <w:sz w:val="24"/>
                <w:szCs w:val="24"/>
              </w:rPr>
            </w:pPr>
          </w:p>
          <w:p w:rsidR="007B67ED" w:rsidRDefault="007B67ED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Творческая работа студентов в малых группах, решение ситуационных задач с помощью справочно-информационной системы «Гарант».</w:t>
            </w:r>
          </w:p>
          <w:p w:rsidR="008A3CAF" w:rsidRDefault="008A3CAF" w:rsidP="008A3CAF">
            <w:pPr>
              <w:rPr>
                <w:sz w:val="24"/>
                <w:szCs w:val="24"/>
              </w:rPr>
            </w:pPr>
          </w:p>
          <w:p w:rsidR="00A71099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Работа команд </w:t>
            </w:r>
            <w:r w:rsidR="00A71099">
              <w:rPr>
                <w:sz w:val="24"/>
                <w:szCs w:val="24"/>
              </w:rPr>
              <w:t>по составлению таблицы.</w:t>
            </w:r>
          </w:p>
          <w:p w:rsidR="008A3CAF" w:rsidRPr="008A3CAF" w:rsidRDefault="00A71099" w:rsidP="008A3C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A3CAF" w:rsidRPr="008A3CAF">
              <w:rPr>
                <w:sz w:val="24"/>
                <w:szCs w:val="24"/>
              </w:rPr>
              <w:t>редставление результатов работы экспертам.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A71099" w:rsidRPr="00A71099" w:rsidRDefault="00A71099" w:rsidP="00A71099">
            <w:pPr>
              <w:rPr>
                <w:sz w:val="24"/>
                <w:szCs w:val="24"/>
              </w:rPr>
            </w:pPr>
            <w:r w:rsidRPr="00A71099">
              <w:rPr>
                <w:sz w:val="24"/>
                <w:szCs w:val="24"/>
              </w:rPr>
              <w:t>Устные ответы студентов групп у доски.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D04574" w:rsidRDefault="00D04574" w:rsidP="008A3CAF">
            <w:pPr>
              <w:rPr>
                <w:sz w:val="24"/>
                <w:szCs w:val="24"/>
              </w:rPr>
            </w:pP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 xml:space="preserve">Знакомство с оценкой экспертов. 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Преподаватель благодарит студентов за работу на уроке.</w:t>
            </w:r>
          </w:p>
          <w:p w:rsidR="008A3CAF" w:rsidRPr="008A3CAF" w:rsidRDefault="008A3CAF" w:rsidP="008A3CAF">
            <w:pPr>
              <w:rPr>
                <w:sz w:val="24"/>
                <w:szCs w:val="24"/>
              </w:rPr>
            </w:pPr>
          </w:p>
        </w:tc>
      </w:tr>
    </w:tbl>
    <w:tbl>
      <w:tblPr>
        <w:tblW w:w="321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"/>
        <w:gridCol w:w="153"/>
        <w:gridCol w:w="153"/>
      </w:tblGrid>
      <w:tr w:rsidR="008A3CAF" w:rsidRPr="008A3CAF" w:rsidTr="00D06061">
        <w:trPr>
          <w:trHeight w:val="275"/>
          <w:tblCellSpacing w:w="0" w:type="dxa"/>
        </w:trPr>
        <w:tc>
          <w:tcPr>
            <w:tcW w:w="0" w:type="auto"/>
            <w:vAlign w:val="center"/>
            <w:hideMark/>
          </w:tcPr>
          <w:p w:rsidR="008A3CAF" w:rsidRPr="008A3CAF" w:rsidRDefault="008A3CAF" w:rsidP="008A3CAF"/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</w:tr>
      <w:tr w:rsidR="008A3CAF" w:rsidRPr="008A3CAF" w:rsidTr="00D06061">
        <w:trPr>
          <w:trHeight w:val="291"/>
          <w:tblCellSpacing w:w="0" w:type="dxa"/>
        </w:trPr>
        <w:tc>
          <w:tcPr>
            <w:tcW w:w="0" w:type="auto"/>
            <w:vAlign w:val="center"/>
            <w:hideMark/>
          </w:tcPr>
          <w:p w:rsidR="008A3CAF" w:rsidRPr="008A3CAF" w:rsidRDefault="008A3CAF" w:rsidP="008A3CAF"/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</w:tr>
      <w:tr w:rsidR="008A3CAF" w:rsidRPr="008A3CAF" w:rsidTr="00D06061">
        <w:trPr>
          <w:trHeight w:val="275"/>
          <w:tblCellSpacing w:w="0" w:type="dxa"/>
        </w:trPr>
        <w:tc>
          <w:tcPr>
            <w:tcW w:w="0" w:type="auto"/>
            <w:vAlign w:val="center"/>
            <w:hideMark/>
          </w:tcPr>
          <w:p w:rsidR="008A3CAF" w:rsidRPr="008A3CAF" w:rsidRDefault="008A3CAF" w:rsidP="008A3CAF"/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</w:tr>
      <w:tr w:rsidR="00B100E0" w:rsidRPr="008A3CAF" w:rsidTr="00D06061">
        <w:trPr>
          <w:trHeight w:val="1132"/>
          <w:tblCellSpacing w:w="0" w:type="dxa"/>
        </w:trPr>
        <w:tc>
          <w:tcPr>
            <w:tcW w:w="0" w:type="auto"/>
            <w:vAlign w:val="center"/>
          </w:tcPr>
          <w:p w:rsidR="00B100E0" w:rsidRDefault="00B100E0" w:rsidP="008A3CAF"/>
          <w:p w:rsidR="00B100E0" w:rsidRDefault="00B100E0" w:rsidP="008A3CAF"/>
          <w:p w:rsidR="00B100E0" w:rsidRPr="008A3CAF" w:rsidRDefault="00B100E0" w:rsidP="008A3CAF"/>
        </w:tc>
        <w:tc>
          <w:tcPr>
            <w:tcW w:w="0" w:type="auto"/>
            <w:vAlign w:val="center"/>
          </w:tcPr>
          <w:p w:rsidR="00B100E0" w:rsidRPr="008A3CAF" w:rsidRDefault="00B100E0" w:rsidP="008A3CAF"/>
        </w:tc>
        <w:tc>
          <w:tcPr>
            <w:tcW w:w="0" w:type="auto"/>
            <w:vAlign w:val="center"/>
          </w:tcPr>
          <w:p w:rsidR="00B100E0" w:rsidRPr="008A3CAF" w:rsidRDefault="00B100E0" w:rsidP="008A3CAF"/>
        </w:tc>
      </w:tr>
      <w:tr w:rsidR="008A3CAF" w:rsidRPr="008A3CAF" w:rsidTr="00D06061">
        <w:trPr>
          <w:trHeight w:val="368"/>
          <w:tblCellSpacing w:w="0" w:type="dxa"/>
        </w:trPr>
        <w:tc>
          <w:tcPr>
            <w:tcW w:w="0" w:type="auto"/>
            <w:vAlign w:val="center"/>
            <w:hideMark/>
          </w:tcPr>
          <w:p w:rsidR="008A3CAF" w:rsidRPr="008A3CAF" w:rsidRDefault="008A3CAF" w:rsidP="008A3CAF"/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r w:rsidRPr="008A3CAF">
              <w:t> </w:t>
            </w:r>
          </w:p>
        </w:tc>
        <w:tc>
          <w:tcPr>
            <w:tcW w:w="0" w:type="auto"/>
            <w:vAlign w:val="center"/>
            <w:hideMark/>
          </w:tcPr>
          <w:p w:rsidR="008A3CAF" w:rsidRPr="008A3CAF" w:rsidRDefault="008A3CAF" w:rsidP="008A3CAF">
            <w:pPr>
              <w:rPr>
                <w:sz w:val="20"/>
                <w:szCs w:val="20"/>
              </w:rPr>
            </w:pPr>
          </w:p>
        </w:tc>
      </w:tr>
    </w:tbl>
    <w:p w:rsidR="00845F09" w:rsidRDefault="00845F09" w:rsidP="008A3CAF">
      <w:pPr>
        <w:rPr>
          <w:b/>
        </w:rPr>
      </w:pPr>
    </w:p>
    <w:p w:rsidR="00845F09" w:rsidRDefault="00845F09">
      <w:pPr>
        <w:rPr>
          <w:b/>
        </w:rPr>
      </w:pPr>
      <w:r>
        <w:rPr>
          <w:b/>
        </w:rPr>
        <w:br w:type="page"/>
      </w:r>
    </w:p>
    <w:p w:rsidR="00724758" w:rsidRDefault="008A3CAF" w:rsidP="008A3CAF">
      <w:pPr>
        <w:rPr>
          <w:b/>
        </w:rPr>
      </w:pPr>
      <w:r w:rsidRPr="008A3CAF">
        <w:rPr>
          <w:b/>
        </w:rPr>
        <w:lastRenderedPageBreak/>
        <w:t>Приложение 1</w:t>
      </w:r>
      <w:r w:rsidR="00D06061">
        <w:rPr>
          <w:b/>
        </w:rPr>
        <w:t xml:space="preserve"> </w:t>
      </w:r>
    </w:p>
    <w:p w:rsidR="008A3CAF" w:rsidRPr="008A3CAF" w:rsidRDefault="00D06061" w:rsidP="008A3CAF">
      <w:pPr>
        <w:rPr>
          <w:b/>
        </w:rPr>
      </w:pPr>
      <w:r>
        <w:rPr>
          <w:b/>
        </w:rPr>
        <w:t>для экспертов</w:t>
      </w:r>
    </w:p>
    <w:p w:rsidR="008A3CAF" w:rsidRPr="008A3CAF" w:rsidRDefault="008A3CAF" w:rsidP="008A3CAF">
      <w:pPr>
        <w:rPr>
          <w:b/>
        </w:rPr>
      </w:pPr>
    </w:p>
    <w:p w:rsidR="008A3CAF" w:rsidRPr="00724758" w:rsidRDefault="00724758" w:rsidP="008A3CAF">
      <w:pPr>
        <w:rPr>
          <w:b/>
          <w:sz w:val="28"/>
          <w:szCs w:val="28"/>
        </w:rPr>
      </w:pPr>
      <w:r w:rsidRPr="00724758">
        <w:rPr>
          <w:b/>
          <w:sz w:val="28"/>
          <w:szCs w:val="28"/>
        </w:rPr>
        <w:t>Лист оценки команд  (</w:t>
      </w:r>
      <w:r w:rsidR="00D06061" w:rsidRPr="00724758">
        <w:rPr>
          <w:b/>
          <w:sz w:val="28"/>
          <w:szCs w:val="28"/>
        </w:rPr>
        <w:t>по 10</w:t>
      </w:r>
      <w:r w:rsidR="008A3CAF" w:rsidRPr="00724758">
        <w:rPr>
          <w:b/>
          <w:sz w:val="28"/>
          <w:szCs w:val="28"/>
        </w:rPr>
        <w:t>-бальной системе за каждое задание)</w:t>
      </w:r>
    </w:p>
    <w:p w:rsidR="008A3CAF" w:rsidRPr="00724758" w:rsidRDefault="008A3CAF" w:rsidP="008A3CAF"/>
    <w:tbl>
      <w:tblPr>
        <w:tblStyle w:val="a6"/>
        <w:tblW w:w="9747" w:type="dxa"/>
        <w:tblLayout w:type="fixed"/>
        <w:tblLook w:val="04A0" w:firstRow="1" w:lastRow="0" w:firstColumn="1" w:lastColumn="0" w:noHBand="0" w:noVBand="1"/>
      </w:tblPr>
      <w:tblGrid>
        <w:gridCol w:w="1069"/>
        <w:gridCol w:w="2016"/>
        <w:gridCol w:w="1843"/>
        <w:gridCol w:w="2006"/>
        <w:gridCol w:w="1112"/>
        <w:gridCol w:w="1701"/>
      </w:tblGrid>
      <w:tr w:rsidR="008A3CAF" w:rsidRPr="008A3CAF" w:rsidTr="00724758">
        <w:trPr>
          <w:trHeight w:val="315"/>
        </w:trPr>
        <w:tc>
          <w:tcPr>
            <w:tcW w:w="1069" w:type="dxa"/>
            <w:vMerge w:val="restart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№ группы</w:t>
            </w:r>
          </w:p>
        </w:tc>
        <w:tc>
          <w:tcPr>
            <w:tcW w:w="5865" w:type="dxa"/>
            <w:gridSpan w:val="3"/>
          </w:tcPr>
          <w:p w:rsidR="008A3CAF" w:rsidRPr="008A3CAF" w:rsidRDefault="008A3CAF" w:rsidP="008A3CAF">
            <w:pPr>
              <w:jc w:val="center"/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Название конкурса</w:t>
            </w:r>
          </w:p>
        </w:tc>
        <w:tc>
          <w:tcPr>
            <w:tcW w:w="1112" w:type="dxa"/>
            <w:vMerge w:val="restart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Общая оценка</w:t>
            </w:r>
          </w:p>
        </w:tc>
        <w:tc>
          <w:tcPr>
            <w:tcW w:w="1701" w:type="dxa"/>
            <w:vMerge w:val="restart"/>
          </w:tcPr>
          <w:p w:rsidR="008A3CAF" w:rsidRPr="008A3CAF" w:rsidRDefault="008A3CAF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Комментарии</w:t>
            </w:r>
          </w:p>
        </w:tc>
      </w:tr>
      <w:tr w:rsidR="00D06061" w:rsidRPr="008A3CAF" w:rsidTr="00724758">
        <w:trPr>
          <w:trHeight w:val="1065"/>
        </w:trPr>
        <w:tc>
          <w:tcPr>
            <w:tcW w:w="1069" w:type="dxa"/>
            <w:vMerge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2016" w:type="dxa"/>
          </w:tcPr>
          <w:p w:rsidR="00D06061" w:rsidRPr="008A3CAF" w:rsidRDefault="00D06061" w:rsidP="00D06061">
            <w:pPr>
              <w:jc w:val="center"/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Домашнее задание. Защита презентаций.</w:t>
            </w:r>
          </w:p>
        </w:tc>
        <w:tc>
          <w:tcPr>
            <w:tcW w:w="1843" w:type="dxa"/>
          </w:tcPr>
          <w:p w:rsidR="00D06061" w:rsidRPr="008A3CAF" w:rsidRDefault="00D06061" w:rsidP="00D06061">
            <w:pPr>
              <w:jc w:val="center"/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Решение ситуационных задач</w:t>
            </w:r>
            <w:r w:rsidR="00724758">
              <w:rPr>
                <w:sz w:val="24"/>
                <w:szCs w:val="24"/>
              </w:rPr>
              <w:t>, составление таблицы</w:t>
            </w:r>
          </w:p>
        </w:tc>
        <w:tc>
          <w:tcPr>
            <w:tcW w:w="2006" w:type="dxa"/>
          </w:tcPr>
          <w:p w:rsidR="00D06061" w:rsidRDefault="00D06061" w:rsidP="00D0606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Викторина</w:t>
            </w:r>
          </w:p>
          <w:p w:rsidR="00D06061" w:rsidRPr="008A3CAF" w:rsidRDefault="00D06061" w:rsidP="00D0606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12" w:type="dxa"/>
            <w:vMerge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</w:tr>
      <w:tr w:rsidR="00D06061" w:rsidRPr="008A3CAF" w:rsidTr="00724758">
        <w:tc>
          <w:tcPr>
            <w:tcW w:w="1069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131</w:t>
            </w:r>
          </w:p>
          <w:p w:rsidR="00D06061" w:rsidRDefault="00D06061" w:rsidP="008A3CAF">
            <w:pPr>
              <w:rPr>
                <w:sz w:val="24"/>
                <w:szCs w:val="24"/>
              </w:rPr>
            </w:pPr>
          </w:p>
          <w:p w:rsidR="00724758" w:rsidRDefault="00724758" w:rsidP="008A3CAF">
            <w:pPr>
              <w:rPr>
                <w:sz w:val="24"/>
                <w:szCs w:val="24"/>
              </w:rPr>
            </w:pPr>
          </w:p>
          <w:p w:rsidR="00724758" w:rsidRDefault="00724758" w:rsidP="008A3CAF">
            <w:pPr>
              <w:rPr>
                <w:sz w:val="24"/>
                <w:szCs w:val="24"/>
              </w:rPr>
            </w:pPr>
          </w:p>
          <w:p w:rsidR="00724758" w:rsidRPr="008A3CAF" w:rsidRDefault="00724758" w:rsidP="008A3CAF">
            <w:pPr>
              <w:rPr>
                <w:sz w:val="24"/>
                <w:szCs w:val="24"/>
              </w:rPr>
            </w:pPr>
          </w:p>
        </w:tc>
        <w:tc>
          <w:tcPr>
            <w:tcW w:w="2016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2006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112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</w:tr>
      <w:tr w:rsidR="00D06061" w:rsidRPr="008A3CAF" w:rsidTr="00724758">
        <w:tc>
          <w:tcPr>
            <w:tcW w:w="1069" w:type="dxa"/>
          </w:tcPr>
          <w:p w:rsidR="00D06061" w:rsidRPr="008A3CAF" w:rsidRDefault="00D06061" w:rsidP="00D06061">
            <w:pPr>
              <w:rPr>
                <w:sz w:val="24"/>
                <w:szCs w:val="24"/>
              </w:rPr>
            </w:pPr>
            <w:r w:rsidRPr="008A3CAF">
              <w:rPr>
                <w:sz w:val="24"/>
                <w:szCs w:val="24"/>
              </w:rPr>
              <w:t>142/9</w:t>
            </w:r>
          </w:p>
          <w:p w:rsidR="00D06061" w:rsidRDefault="00D06061" w:rsidP="00D06061">
            <w:pPr>
              <w:rPr>
                <w:sz w:val="24"/>
                <w:szCs w:val="24"/>
              </w:rPr>
            </w:pPr>
          </w:p>
          <w:p w:rsidR="00724758" w:rsidRDefault="00724758" w:rsidP="00D06061">
            <w:pPr>
              <w:rPr>
                <w:sz w:val="24"/>
                <w:szCs w:val="24"/>
              </w:rPr>
            </w:pPr>
          </w:p>
          <w:p w:rsidR="00724758" w:rsidRDefault="00724758" w:rsidP="00D06061">
            <w:pPr>
              <w:rPr>
                <w:sz w:val="24"/>
                <w:szCs w:val="24"/>
              </w:rPr>
            </w:pPr>
          </w:p>
          <w:p w:rsidR="00724758" w:rsidRDefault="00724758" w:rsidP="00D06061">
            <w:pPr>
              <w:rPr>
                <w:sz w:val="24"/>
                <w:szCs w:val="24"/>
              </w:rPr>
            </w:pPr>
          </w:p>
          <w:p w:rsidR="00724758" w:rsidRPr="008A3CAF" w:rsidRDefault="00724758" w:rsidP="00D06061">
            <w:pPr>
              <w:rPr>
                <w:sz w:val="24"/>
                <w:szCs w:val="24"/>
              </w:rPr>
            </w:pPr>
          </w:p>
        </w:tc>
        <w:tc>
          <w:tcPr>
            <w:tcW w:w="2016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2006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112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D06061" w:rsidRPr="008A3CAF" w:rsidRDefault="00D06061" w:rsidP="008A3CAF">
            <w:pPr>
              <w:rPr>
                <w:sz w:val="24"/>
                <w:szCs w:val="24"/>
              </w:rPr>
            </w:pPr>
          </w:p>
        </w:tc>
      </w:tr>
    </w:tbl>
    <w:p w:rsidR="008A3CAF" w:rsidRPr="008A3CAF" w:rsidRDefault="008A3CAF" w:rsidP="008A3CAF"/>
    <w:p w:rsidR="008A3CAF" w:rsidRDefault="00724758" w:rsidP="008A3CAF">
      <w:pPr>
        <w:rPr>
          <w:b/>
        </w:rPr>
      </w:pPr>
      <w:r>
        <w:rPr>
          <w:b/>
        </w:rPr>
        <w:t>д</w:t>
      </w:r>
      <w:r w:rsidRPr="00724758">
        <w:rPr>
          <w:b/>
        </w:rPr>
        <w:t>ля студентов</w:t>
      </w:r>
    </w:p>
    <w:p w:rsidR="00724758" w:rsidRPr="00724758" w:rsidRDefault="00724758" w:rsidP="008A3CAF">
      <w:pPr>
        <w:rPr>
          <w:b/>
          <w:sz w:val="28"/>
          <w:szCs w:val="28"/>
        </w:rPr>
      </w:pPr>
      <w:r w:rsidRPr="00724758">
        <w:rPr>
          <w:b/>
          <w:sz w:val="28"/>
          <w:szCs w:val="28"/>
        </w:rPr>
        <w:t>Таблица «Права пациента»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724758" w:rsidTr="00724758">
        <w:tc>
          <w:tcPr>
            <w:tcW w:w="2392" w:type="dxa"/>
          </w:tcPr>
          <w:p w:rsidR="00724758" w:rsidRPr="00724758" w:rsidRDefault="00724758" w:rsidP="008A3CAF">
            <w:pPr>
              <w:rPr>
                <w:sz w:val="24"/>
                <w:szCs w:val="24"/>
              </w:rPr>
            </w:pPr>
            <w:r w:rsidRPr="00724758">
              <w:rPr>
                <w:sz w:val="24"/>
                <w:szCs w:val="24"/>
              </w:rPr>
              <w:t>Определить, какое право пациента</w:t>
            </w:r>
          </w:p>
          <w:p w:rsidR="00724758" w:rsidRPr="00724758" w:rsidRDefault="00724758" w:rsidP="008A3CAF">
            <w:pPr>
              <w:rPr>
                <w:sz w:val="24"/>
                <w:szCs w:val="24"/>
              </w:rPr>
            </w:pPr>
            <w:r w:rsidRPr="00724758">
              <w:rPr>
                <w:sz w:val="24"/>
                <w:szCs w:val="24"/>
              </w:rPr>
              <w:t>нарушено</w:t>
            </w:r>
          </w:p>
        </w:tc>
        <w:tc>
          <w:tcPr>
            <w:tcW w:w="2393" w:type="dxa"/>
          </w:tcPr>
          <w:p w:rsidR="00724758" w:rsidRPr="00724758" w:rsidRDefault="00724758" w:rsidP="008A3CAF">
            <w:pPr>
              <w:rPr>
                <w:sz w:val="24"/>
                <w:szCs w:val="24"/>
              </w:rPr>
            </w:pPr>
            <w:r w:rsidRPr="00724758">
              <w:rPr>
                <w:sz w:val="24"/>
                <w:szCs w:val="24"/>
              </w:rPr>
              <w:t>Найти НПА, закрепляющий право пациента</w:t>
            </w:r>
          </w:p>
        </w:tc>
        <w:tc>
          <w:tcPr>
            <w:tcW w:w="2393" w:type="dxa"/>
          </w:tcPr>
          <w:p w:rsidR="00724758" w:rsidRPr="00724758" w:rsidRDefault="00724758" w:rsidP="008A3CAF">
            <w:pPr>
              <w:rPr>
                <w:sz w:val="24"/>
                <w:szCs w:val="24"/>
              </w:rPr>
            </w:pPr>
            <w:r w:rsidRPr="00724758">
              <w:rPr>
                <w:sz w:val="24"/>
                <w:szCs w:val="24"/>
              </w:rPr>
              <w:t>Определить меры ответственности медицинского работника за нарушение прав пациента</w:t>
            </w:r>
          </w:p>
        </w:tc>
        <w:tc>
          <w:tcPr>
            <w:tcW w:w="2393" w:type="dxa"/>
          </w:tcPr>
          <w:p w:rsidR="00724758" w:rsidRPr="00724758" w:rsidRDefault="00724758" w:rsidP="008A3CAF">
            <w:pPr>
              <w:rPr>
                <w:sz w:val="24"/>
                <w:szCs w:val="24"/>
              </w:rPr>
            </w:pPr>
            <w:r w:rsidRPr="00724758">
              <w:rPr>
                <w:sz w:val="24"/>
                <w:szCs w:val="24"/>
              </w:rPr>
              <w:t>Отметить, какие документы необходимо заполнить медицинскому работнику</w:t>
            </w:r>
          </w:p>
        </w:tc>
      </w:tr>
      <w:tr w:rsidR="00724758" w:rsidTr="00724758">
        <w:tc>
          <w:tcPr>
            <w:tcW w:w="2392" w:type="dxa"/>
          </w:tcPr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24758" w:rsidRDefault="00724758" w:rsidP="008A3CAF">
            <w:pPr>
              <w:rPr>
                <w:b/>
                <w:sz w:val="24"/>
                <w:szCs w:val="24"/>
              </w:rPr>
            </w:pPr>
          </w:p>
        </w:tc>
      </w:tr>
    </w:tbl>
    <w:p w:rsidR="00724758" w:rsidRPr="00724758" w:rsidRDefault="00724758" w:rsidP="008A3CAF">
      <w:pPr>
        <w:rPr>
          <w:b/>
        </w:rPr>
      </w:pPr>
    </w:p>
    <w:p w:rsidR="00724758" w:rsidRDefault="00724758" w:rsidP="008A3CAF">
      <w:pPr>
        <w:tabs>
          <w:tab w:val="left" w:pos="975"/>
        </w:tabs>
      </w:pPr>
    </w:p>
    <w:p w:rsidR="008A3CAF" w:rsidRPr="008A3CAF" w:rsidRDefault="008A3CAF" w:rsidP="008A3CAF">
      <w:pPr>
        <w:tabs>
          <w:tab w:val="left" w:pos="975"/>
        </w:tabs>
      </w:pPr>
      <w:r w:rsidRPr="008A3CAF">
        <w:tab/>
      </w:r>
    </w:p>
    <w:p w:rsidR="008A3CAF" w:rsidRPr="008A3CAF" w:rsidRDefault="008A3CAF" w:rsidP="008A3CAF">
      <w:r w:rsidRPr="008A3CAF">
        <w:br w:type="page"/>
      </w:r>
    </w:p>
    <w:p w:rsidR="008A3CAF" w:rsidRPr="008A3CAF" w:rsidRDefault="008A3CAF" w:rsidP="008A3CAF">
      <w:pPr>
        <w:tabs>
          <w:tab w:val="left" w:pos="975"/>
        </w:tabs>
        <w:rPr>
          <w:b/>
        </w:rPr>
      </w:pPr>
      <w:r w:rsidRPr="008A3CAF">
        <w:rPr>
          <w:b/>
        </w:rPr>
        <w:lastRenderedPageBreak/>
        <w:t>Приложение 2</w:t>
      </w:r>
    </w:p>
    <w:p w:rsidR="008A3CAF" w:rsidRPr="008A3CAF" w:rsidRDefault="008A3CAF" w:rsidP="008A3CAF">
      <w:pPr>
        <w:tabs>
          <w:tab w:val="left" w:pos="975"/>
        </w:tabs>
        <w:rPr>
          <w:b/>
        </w:rPr>
      </w:pPr>
      <w:r w:rsidRPr="008A3CAF">
        <w:rPr>
          <w:b/>
        </w:rPr>
        <w:t>Литература для подготовки студентов:</w:t>
      </w:r>
    </w:p>
    <w:p w:rsidR="008A3CAF" w:rsidRPr="008A3CAF" w:rsidRDefault="008A3CAF" w:rsidP="008A3CAF">
      <w:pPr>
        <w:rPr>
          <w:b/>
        </w:rPr>
      </w:pPr>
      <w:r w:rsidRPr="008A3CAF">
        <w:rPr>
          <w:b/>
        </w:rPr>
        <w:t>Нормативно-правовые акты.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  <w:jc w:val="both"/>
      </w:pPr>
      <w:r w:rsidRPr="008A3CAF">
        <w:t>Конституция Российской Федерации от 12.12.1993 // Российская газета.- 1993.-№237.- 25 декабря.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  <w:jc w:val="both"/>
      </w:pPr>
      <w:r w:rsidRPr="008A3CAF">
        <w:t xml:space="preserve">Гражданский кодекс Российской Федерации.  (Часть первая) от 30 ноября 1994 г. №51- ФЗ (с </w:t>
      </w:r>
      <w:proofErr w:type="spellStart"/>
      <w:r w:rsidRPr="008A3CAF">
        <w:t>послед.изм</w:t>
      </w:r>
      <w:proofErr w:type="spellEnd"/>
      <w:r w:rsidRPr="008A3CAF">
        <w:t xml:space="preserve">. и доп.: Федеральный закон от 30 декабря 2004 г. № 217- ФЗ) // </w:t>
      </w:r>
      <w:proofErr w:type="gramStart"/>
      <w:r w:rsidRPr="008A3CAF">
        <w:t>СЗРФ.-</w:t>
      </w:r>
      <w:proofErr w:type="gramEnd"/>
      <w:r w:rsidRPr="008A3CAF">
        <w:t xml:space="preserve"> 1994.-№ 32.-Ст.3301.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  <w:jc w:val="both"/>
      </w:pPr>
      <w:r w:rsidRPr="008A3CAF">
        <w:t xml:space="preserve">Гражданский кодекс Российской Федерации.  (Часть </w:t>
      </w:r>
      <w:proofErr w:type="gramStart"/>
      <w:r w:rsidRPr="008A3CAF">
        <w:t>вторая )</w:t>
      </w:r>
      <w:proofErr w:type="gramEnd"/>
      <w:r w:rsidRPr="008A3CAF">
        <w:t xml:space="preserve"> от 26 января 1996 г. №14- ФЗ (с </w:t>
      </w:r>
      <w:proofErr w:type="spellStart"/>
      <w:r w:rsidRPr="008A3CAF">
        <w:t>послед.изм</w:t>
      </w:r>
      <w:proofErr w:type="spellEnd"/>
      <w:r w:rsidRPr="008A3CAF">
        <w:t>. и доп.: Федеральный закон от 30 декабря 2004 г. № 219- ФЗ) // СЗРФ.- 1996.-№ 5.-Ст.410.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  <w:jc w:val="both"/>
      </w:pPr>
      <w:r w:rsidRPr="008A3CAF">
        <w:t xml:space="preserve">Трудовой кодекс Российской Федерации. Федеральный закон от 30 декабря 2001г. № 197-ФЗ (с послед. изм. и доп.: федеральные законы </w:t>
      </w:r>
      <w:proofErr w:type="gramStart"/>
      <w:r w:rsidRPr="008A3CAF">
        <w:t>от  22</w:t>
      </w:r>
      <w:proofErr w:type="gramEnd"/>
      <w:r w:rsidRPr="008A3CAF">
        <w:t xml:space="preserve"> августа 2004г.№ 122-ФЗ; от  29 декабря 2004 г. № 201-ФЗ) // СЗРФ.- 2002.-№1.Ст.3.</w:t>
      </w:r>
    </w:p>
    <w:p w:rsidR="008A3CAF" w:rsidRPr="008A3CAF" w:rsidRDefault="008A3CAF" w:rsidP="008A3CAF">
      <w:pPr>
        <w:numPr>
          <w:ilvl w:val="0"/>
          <w:numId w:val="4"/>
        </w:numPr>
        <w:shd w:val="clear" w:color="auto" w:fill="FFFFFF"/>
        <w:ind w:left="714" w:hanging="357"/>
        <w:contextualSpacing/>
        <w:outlineLvl w:val="0"/>
        <w:rPr>
          <w:bCs/>
          <w:color w:val="333333"/>
          <w:kern w:val="36"/>
        </w:rPr>
      </w:pPr>
      <w:r w:rsidRPr="008A3CAF">
        <w:rPr>
          <w:bCs/>
          <w:color w:val="333333"/>
          <w:kern w:val="36"/>
        </w:rPr>
        <w:t>Уголовный кодекс Российской Федерации от 13.06.1996 N 63-ФЗ (ред. от 07.02.2017)</w:t>
      </w:r>
    </w:p>
    <w:p w:rsidR="008A3CAF" w:rsidRPr="008A3CAF" w:rsidRDefault="008A3CAF" w:rsidP="008A3CAF">
      <w:pPr>
        <w:numPr>
          <w:ilvl w:val="0"/>
          <w:numId w:val="4"/>
        </w:numPr>
        <w:shd w:val="clear" w:color="auto" w:fill="FFFFFF"/>
        <w:ind w:left="714" w:hanging="357"/>
        <w:contextualSpacing/>
        <w:outlineLvl w:val="0"/>
        <w:rPr>
          <w:bCs/>
          <w:color w:val="333333"/>
          <w:kern w:val="36"/>
        </w:rPr>
      </w:pPr>
      <w:r w:rsidRPr="008A3CAF">
        <w:rPr>
          <w:bCs/>
          <w:color w:val="333333"/>
          <w:kern w:val="36"/>
        </w:rPr>
        <w:t>Кодекс Российской Федерации об административных правонарушениях от 30.12.2001 N 195-ФЗ (ред. от 07.02.2017) (с изм. и доп., вступ. в силу с 01.03.2017)</w:t>
      </w:r>
    </w:p>
    <w:p w:rsidR="008A3CAF" w:rsidRPr="008A3CAF" w:rsidRDefault="008A3CAF" w:rsidP="008A3CAF">
      <w:pPr>
        <w:numPr>
          <w:ilvl w:val="0"/>
          <w:numId w:val="4"/>
        </w:numPr>
        <w:shd w:val="clear" w:color="auto" w:fill="FFFFFF"/>
        <w:ind w:left="714" w:hanging="357"/>
        <w:contextualSpacing/>
        <w:outlineLvl w:val="0"/>
        <w:rPr>
          <w:bCs/>
          <w:color w:val="333333"/>
          <w:kern w:val="36"/>
        </w:rPr>
      </w:pPr>
      <w:r w:rsidRPr="008A3CAF">
        <w:t xml:space="preserve">Федеральный закон от 21.11.2011 №323 «Об основах охраны здоровья граждан» 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17.09.1998 N 157-ФЗ (ред. от 31.12.2014, с изм. от 19.12.2016) "Об иммунопрофилактике инфекционных болезней"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Закон РФ от 02.07.1992 N 3185-1 (ред. от 03.07.2016) "О психиатрической помощи и гарантиях прав граждан при ее оказании"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30.03.1995 N 38-ФЗ (ред. от 23.05.2016) "О предупреждении распространения в Российской Федерации заболевания, вызываемого вирусом иммунодефицита человека (ВИЧ-инфекции)"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30.03.1999 N 52-ФЗ (ред. от 03.07.2016) "О санитарно-эпидемиологическом благополучии населения"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18.06.2001 N 77-ФЗ (ред. от 23.05.2016)"О предупреждении распространения туберкулеза в Российской Федерации"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12.04.2010 N 61-ФЗ (ред. от 03.07.2016) "Об обращении лекарственных средств"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Федеральный закон от 08.01.1998 N 3-ФЗ (ред. от 03.07.2016) "О наркотических средствах и психотропных веществах"</w:t>
      </w:r>
    </w:p>
    <w:p w:rsidR="008A3CAF" w:rsidRPr="008A3CAF" w:rsidRDefault="008A3CAF" w:rsidP="008A3CAF">
      <w:pPr>
        <w:widowControl w:val="0"/>
        <w:numPr>
          <w:ilvl w:val="0"/>
          <w:numId w:val="4"/>
        </w:numPr>
        <w:autoSpaceDE w:val="0"/>
        <w:autoSpaceDN w:val="0"/>
        <w:adjustRightInd w:val="0"/>
        <w:ind w:left="714" w:hanging="357"/>
      </w:pPr>
      <w:r w:rsidRPr="008A3CAF">
        <w:t>Закон РФ от 7 февраля 1992 г. № 2300-</w:t>
      </w:r>
      <w:r w:rsidRPr="008A3CAF">
        <w:rPr>
          <w:lang w:val="en-US"/>
        </w:rPr>
        <w:t>I</w:t>
      </w:r>
      <w:r w:rsidRPr="008A3CAF">
        <w:t xml:space="preserve"> «О защите прав потребителей» </w:t>
      </w:r>
      <w:proofErr w:type="gramStart"/>
      <w:r w:rsidRPr="008A3CAF">
        <w:t>( с</w:t>
      </w:r>
      <w:proofErr w:type="gramEnd"/>
      <w:r w:rsidRPr="008A3CAF">
        <w:t xml:space="preserve"> послед.  изм. от 25 октября 2007г.)</w:t>
      </w:r>
    </w:p>
    <w:p w:rsidR="008A3CAF" w:rsidRPr="008A3CAF" w:rsidRDefault="008A3CAF" w:rsidP="008A3CAF">
      <w:pPr>
        <w:jc w:val="both"/>
        <w:rPr>
          <w:b/>
        </w:rPr>
      </w:pPr>
      <w:r w:rsidRPr="008A3CAF">
        <w:rPr>
          <w:b/>
        </w:rPr>
        <w:t>Интернет- ресурсы:</w:t>
      </w:r>
    </w:p>
    <w:p w:rsidR="008A3CAF" w:rsidRPr="008A3CAF" w:rsidRDefault="008A3CAF" w:rsidP="008A3CAF">
      <w:pPr>
        <w:numPr>
          <w:ilvl w:val="0"/>
          <w:numId w:val="5"/>
        </w:numPr>
        <w:contextualSpacing/>
        <w:jc w:val="both"/>
        <w:rPr>
          <w:b/>
        </w:rPr>
      </w:pPr>
      <w:r w:rsidRPr="008A3CAF">
        <w:rPr>
          <w:lang w:val="en-US"/>
        </w:rPr>
        <w:t>http</w:t>
      </w:r>
      <w:r w:rsidRPr="008A3CAF">
        <w:t xml:space="preserve">:// </w:t>
      </w:r>
      <w:hyperlink r:id="rId7" w:history="1">
        <w:r w:rsidRPr="008A3CAF">
          <w:rPr>
            <w:color w:val="0000FF"/>
            <w:u w:val="single"/>
            <w:lang w:val="en-US"/>
          </w:rPr>
          <w:t>www</w:t>
        </w:r>
        <w:r w:rsidRPr="008A3CAF">
          <w:rPr>
            <w:color w:val="0000FF"/>
            <w:u w:val="single"/>
          </w:rPr>
          <w:t>.</w:t>
        </w:r>
        <w:proofErr w:type="spellStart"/>
        <w:r w:rsidRPr="008A3CAF">
          <w:rPr>
            <w:color w:val="0000FF"/>
            <w:u w:val="single"/>
            <w:lang w:val="en-US"/>
          </w:rPr>
          <w:t>roszdravnadzor</w:t>
        </w:r>
        <w:proofErr w:type="spellEnd"/>
      </w:hyperlink>
      <w:r w:rsidRPr="008A3CAF">
        <w:t>.</w:t>
      </w:r>
      <w:proofErr w:type="spellStart"/>
      <w:r w:rsidRPr="008A3CAF">
        <w:rPr>
          <w:lang w:val="en-US"/>
        </w:rPr>
        <w:t>ru</w:t>
      </w:r>
      <w:proofErr w:type="spellEnd"/>
    </w:p>
    <w:p w:rsidR="008A3CAF" w:rsidRPr="008A3CAF" w:rsidRDefault="008A3CAF" w:rsidP="008A3CAF">
      <w:pPr>
        <w:widowControl w:val="0"/>
        <w:numPr>
          <w:ilvl w:val="0"/>
          <w:numId w:val="5"/>
        </w:numPr>
        <w:autoSpaceDE w:val="0"/>
        <w:autoSpaceDN w:val="0"/>
        <w:adjustRightInd w:val="0"/>
        <w:jc w:val="both"/>
      </w:pPr>
      <w:r w:rsidRPr="008A3CAF">
        <w:rPr>
          <w:lang w:val="en-US"/>
        </w:rPr>
        <w:t>http</w:t>
      </w:r>
      <w:r w:rsidRPr="008A3CAF">
        <w:t xml:space="preserve">:// </w:t>
      </w:r>
      <w:hyperlink r:id="rId8" w:history="1">
        <w:r w:rsidRPr="008A3CAF">
          <w:rPr>
            <w:color w:val="0000FF"/>
            <w:u w:val="single"/>
            <w:lang w:val="en-US"/>
          </w:rPr>
          <w:t>www</w:t>
        </w:r>
        <w:r w:rsidRPr="008A3CAF">
          <w:rPr>
            <w:color w:val="0000FF"/>
            <w:u w:val="single"/>
          </w:rPr>
          <w:t>.</w:t>
        </w:r>
        <w:proofErr w:type="spellStart"/>
        <w:r w:rsidRPr="008A3CAF">
          <w:rPr>
            <w:color w:val="0000FF"/>
            <w:u w:val="single"/>
            <w:lang w:val="en-US"/>
          </w:rPr>
          <w:t>minzdravsoc</w:t>
        </w:r>
        <w:proofErr w:type="spellEnd"/>
        <w:r w:rsidRPr="008A3CAF">
          <w:rPr>
            <w:color w:val="0000FF"/>
            <w:u w:val="single"/>
          </w:rPr>
          <w:t>.</w:t>
        </w:r>
        <w:proofErr w:type="spellStart"/>
        <w:r w:rsidRPr="008A3CAF">
          <w:rPr>
            <w:color w:val="0000FF"/>
            <w:u w:val="single"/>
            <w:lang w:val="en-US"/>
          </w:rPr>
          <w:t>ru</w:t>
        </w:r>
        <w:proofErr w:type="spellEnd"/>
      </w:hyperlink>
    </w:p>
    <w:p w:rsidR="008A3CAF" w:rsidRPr="008A3CAF" w:rsidRDefault="008A3CAF" w:rsidP="008A3CAF">
      <w:pPr>
        <w:widowControl w:val="0"/>
        <w:numPr>
          <w:ilvl w:val="0"/>
          <w:numId w:val="5"/>
        </w:numPr>
        <w:autoSpaceDE w:val="0"/>
        <w:autoSpaceDN w:val="0"/>
        <w:adjustRightInd w:val="0"/>
        <w:jc w:val="both"/>
      </w:pPr>
      <w:r w:rsidRPr="008A3CAF">
        <w:rPr>
          <w:lang w:val="en-US"/>
        </w:rPr>
        <w:t>http</w:t>
      </w:r>
      <w:r w:rsidRPr="008A3CAF">
        <w:t xml:space="preserve">:// </w:t>
      </w:r>
      <w:r w:rsidRPr="008A3CAF">
        <w:rPr>
          <w:lang w:val="en-US"/>
        </w:rPr>
        <w:t>www</w:t>
      </w:r>
      <w:r w:rsidRPr="008A3CAF">
        <w:t>.</w:t>
      </w:r>
      <w:r w:rsidRPr="008A3CAF">
        <w:rPr>
          <w:lang w:val="en-US"/>
        </w:rPr>
        <w:t>consultant</w:t>
      </w:r>
      <w:r w:rsidRPr="008A3CAF">
        <w:t>.</w:t>
      </w:r>
      <w:proofErr w:type="spellStart"/>
      <w:r w:rsidRPr="008A3CAF">
        <w:rPr>
          <w:lang w:val="en-US"/>
        </w:rPr>
        <w:t>ru</w:t>
      </w:r>
      <w:proofErr w:type="spellEnd"/>
    </w:p>
    <w:p w:rsidR="008A3CAF" w:rsidRPr="008A3CAF" w:rsidRDefault="008A3CAF" w:rsidP="008A3CAF">
      <w:pPr>
        <w:jc w:val="both"/>
        <w:rPr>
          <w:b/>
        </w:rPr>
      </w:pPr>
      <w:r w:rsidRPr="008A3CAF">
        <w:rPr>
          <w:b/>
        </w:rPr>
        <w:t>Справочные правовые системы:</w:t>
      </w:r>
    </w:p>
    <w:p w:rsidR="008A3CAF" w:rsidRPr="008A3CAF" w:rsidRDefault="008A3CAF" w:rsidP="008A3CAF">
      <w:pPr>
        <w:numPr>
          <w:ilvl w:val="0"/>
          <w:numId w:val="6"/>
        </w:numPr>
        <w:contextualSpacing/>
        <w:jc w:val="both"/>
        <w:rPr>
          <w:b/>
        </w:rPr>
      </w:pPr>
      <w:r w:rsidRPr="008A3CAF">
        <w:t>«Гарант»</w:t>
      </w:r>
    </w:p>
    <w:p w:rsidR="008A3CAF" w:rsidRPr="008A3CAF" w:rsidRDefault="008A3CAF" w:rsidP="008A3CAF">
      <w:pPr>
        <w:numPr>
          <w:ilvl w:val="0"/>
          <w:numId w:val="6"/>
        </w:numPr>
        <w:contextualSpacing/>
        <w:jc w:val="both"/>
        <w:rPr>
          <w:b/>
        </w:rPr>
      </w:pPr>
      <w:r w:rsidRPr="008A3CAF">
        <w:t>« Консультант Плюс»</w:t>
      </w:r>
    </w:p>
    <w:p w:rsidR="008A3CAF" w:rsidRPr="008A3CAF" w:rsidRDefault="008A3CAF" w:rsidP="008A3CAF">
      <w:pPr>
        <w:tabs>
          <w:tab w:val="left" w:pos="975"/>
        </w:tabs>
        <w:rPr>
          <w:b/>
        </w:rPr>
      </w:pPr>
      <w:r w:rsidRPr="008A3CAF">
        <w:rPr>
          <w:rFonts w:ascii="Calibri" w:hAnsi="Calibri"/>
          <w:sz w:val="28"/>
          <w:szCs w:val="28"/>
        </w:rPr>
        <w:br w:type="page"/>
      </w:r>
      <w:r w:rsidRPr="008A3CAF">
        <w:rPr>
          <w:b/>
        </w:rPr>
        <w:lastRenderedPageBreak/>
        <w:t>Приложение № 3</w:t>
      </w:r>
    </w:p>
    <w:p w:rsidR="008A3CAF" w:rsidRPr="008A3CAF" w:rsidRDefault="008A3CAF" w:rsidP="008A3CAF">
      <w:pPr>
        <w:tabs>
          <w:tab w:val="left" w:pos="975"/>
        </w:tabs>
      </w:pPr>
    </w:p>
    <w:p w:rsidR="00EB3122" w:rsidRPr="00724758" w:rsidRDefault="00B9285A" w:rsidP="00A14CA4">
      <w:pPr>
        <w:ind w:left="567" w:hanging="567"/>
      </w:pPr>
      <w:r w:rsidRPr="00724758">
        <w:t>Вопросы к викторине:</w:t>
      </w:r>
    </w:p>
    <w:p w:rsidR="00B9285A" w:rsidRPr="00724758" w:rsidRDefault="00B9285A" w:rsidP="00A14CA4">
      <w:pPr>
        <w:pStyle w:val="a3"/>
        <w:numPr>
          <w:ilvl w:val="0"/>
          <w:numId w:val="1"/>
        </w:numPr>
        <w:ind w:left="567" w:hanging="567"/>
      </w:pPr>
      <w:r w:rsidRPr="00724758">
        <w:t>Имеет ли право пациент знакомиться с медицинской документацией, отражающей его здоровье?</w:t>
      </w:r>
    </w:p>
    <w:p w:rsidR="00B9285A" w:rsidRPr="00724758" w:rsidRDefault="00B9285A" w:rsidP="00A14CA4">
      <w:pPr>
        <w:pStyle w:val="a3"/>
        <w:numPr>
          <w:ilvl w:val="0"/>
          <w:numId w:val="1"/>
        </w:numPr>
        <w:ind w:left="567" w:hanging="567"/>
      </w:pPr>
      <w:r w:rsidRPr="00724758">
        <w:t>В каких случаях разглашается</w:t>
      </w:r>
      <w:r w:rsidR="005349E9" w:rsidRPr="00724758">
        <w:t xml:space="preserve"> врачебная тайна?</w:t>
      </w:r>
    </w:p>
    <w:p w:rsidR="005349E9" w:rsidRPr="00724758" w:rsidRDefault="005349E9" w:rsidP="00A14CA4">
      <w:pPr>
        <w:pStyle w:val="a3"/>
        <w:numPr>
          <w:ilvl w:val="0"/>
          <w:numId w:val="1"/>
        </w:numPr>
        <w:ind w:left="567" w:hanging="567"/>
      </w:pPr>
      <w:r w:rsidRPr="00724758">
        <w:t>Допустим ли отказ лечащего врача от наблюдения и его лечения?</w:t>
      </w:r>
    </w:p>
    <w:p w:rsidR="005349E9" w:rsidRPr="00724758" w:rsidRDefault="005349E9" w:rsidP="00B82A01">
      <w:pPr>
        <w:pStyle w:val="a3"/>
        <w:numPr>
          <w:ilvl w:val="0"/>
          <w:numId w:val="1"/>
        </w:numPr>
        <w:ind w:left="0" w:firstLine="0"/>
      </w:pPr>
      <w:r w:rsidRPr="00724758">
        <w:t>В каких случаях допускается представление информации о состоянии здоровья пациента родственникам?</w:t>
      </w:r>
    </w:p>
    <w:p w:rsidR="005349E9" w:rsidRPr="00724758" w:rsidRDefault="005349E9" w:rsidP="00A14CA4">
      <w:pPr>
        <w:pStyle w:val="a3"/>
        <w:numPr>
          <w:ilvl w:val="0"/>
          <w:numId w:val="1"/>
        </w:numPr>
        <w:ind w:left="567" w:hanging="567"/>
      </w:pPr>
      <w:r w:rsidRPr="00724758">
        <w:t>Как следует поступить в случае отказа родителей от медицинского вмешательства, необходимого для спасения жизни ребенка?</w:t>
      </w:r>
    </w:p>
    <w:p w:rsidR="005349E9" w:rsidRPr="00724758" w:rsidRDefault="005349E9" w:rsidP="00A14CA4">
      <w:pPr>
        <w:pStyle w:val="a3"/>
        <w:numPr>
          <w:ilvl w:val="0"/>
          <w:numId w:val="1"/>
        </w:numPr>
        <w:ind w:left="567" w:hanging="567"/>
      </w:pPr>
      <w:r w:rsidRPr="00724758">
        <w:t>Как оформляется информированное добровольное согласие на медицинское вмешательство или отказ от него?</w:t>
      </w:r>
    </w:p>
    <w:p w:rsidR="005349E9" w:rsidRPr="00724758" w:rsidRDefault="005349E9" w:rsidP="00A14CA4">
      <w:pPr>
        <w:pStyle w:val="a3"/>
        <w:numPr>
          <w:ilvl w:val="0"/>
          <w:numId w:val="1"/>
        </w:numPr>
        <w:ind w:left="567" w:hanging="567"/>
      </w:pPr>
      <w:r w:rsidRPr="00724758">
        <w:t xml:space="preserve"> </w:t>
      </w:r>
      <w:r w:rsidR="002C235A" w:rsidRPr="00724758">
        <w:t>В каких случаях допускается медицинское вмешательство без согласия гражданина?</w:t>
      </w:r>
    </w:p>
    <w:p w:rsidR="002C235A" w:rsidRPr="00724758" w:rsidRDefault="002C235A" w:rsidP="00A14CA4">
      <w:pPr>
        <w:pStyle w:val="a3"/>
        <w:numPr>
          <w:ilvl w:val="0"/>
          <w:numId w:val="1"/>
        </w:numPr>
        <w:ind w:left="567" w:hanging="567"/>
      </w:pPr>
      <w:r w:rsidRPr="00724758">
        <w:t>Каков порядок выбора гражданином врача или медицинской организации для получения первичной медико-санитарной помощи.</w:t>
      </w:r>
    </w:p>
    <w:p w:rsidR="002C235A" w:rsidRPr="00724758" w:rsidRDefault="002C235A" w:rsidP="00A14CA4">
      <w:pPr>
        <w:pStyle w:val="a3"/>
        <w:numPr>
          <w:ilvl w:val="0"/>
          <w:numId w:val="1"/>
        </w:numPr>
        <w:ind w:left="567" w:hanging="567"/>
      </w:pPr>
      <w:r w:rsidRPr="00724758">
        <w:t>Сообщается ли информация о состоянии здоровья пациенту в случае неблагоприятного прогноза развития заболевания и в какой форме?</w:t>
      </w:r>
    </w:p>
    <w:p w:rsidR="002C235A" w:rsidRPr="00724758" w:rsidRDefault="002C235A" w:rsidP="00A14CA4">
      <w:pPr>
        <w:pStyle w:val="a3"/>
        <w:numPr>
          <w:ilvl w:val="0"/>
          <w:numId w:val="1"/>
        </w:numPr>
        <w:ind w:left="567" w:hanging="567"/>
      </w:pPr>
      <w:r w:rsidRPr="00724758">
        <w:t>Имеют ли иностранные граждане право на бесплатную медицинскую помощь на территории РФ?</w:t>
      </w:r>
    </w:p>
    <w:p w:rsidR="002C235A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 xml:space="preserve">Имеют ли право заключенные под стражу, отбывающие наказание в местах лишения свободы на оказание медицинской помощи в медицинских организациях </w:t>
      </w:r>
      <w:proofErr w:type="spellStart"/>
      <w:r w:rsidRPr="00724758">
        <w:t>гос.системы</w:t>
      </w:r>
      <w:proofErr w:type="spellEnd"/>
      <w:r w:rsidRPr="00724758">
        <w:t xml:space="preserve"> здравоохранения?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Назовите условия проведения медицинских экспериментов?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В каких случаях страховая медицинская организация может не оплатить медицинскую услугу?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Кому пациент вправе предъявить претензию к качеству оказанных услуг?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Какие заболевания являются опасными для окружающих?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Имеет ли право на информацию о состоянии здоровья несовершеннолетний?</w:t>
      </w:r>
    </w:p>
    <w:p w:rsidR="009515F1" w:rsidRPr="00724758" w:rsidRDefault="00724758" w:rsidP="00A14CA4">
      <w:pPr>
        <w:pStyle w:val="a3"/>
        <w:numPr>
          <w:ilvl w:val="0"/>
          <w:numId w:val="1"/>
        </w:numPr>
        <w:ind w:left="567" w:hanging="567"/>
      </w:pPr>
      <w:r>
        <w:t>Имеет ли право законны</w:t>
      </w:r>
      <w:r w:rsidR="009515F1" w:rsidRPr="00724758">
        <w:t xml:space="preserve">й представитель право на совместное бесплатное нахождение с ребенком в </w:t>
      </w:r>
      <w:proofErr w:type="spellStart"/>
      <w:r w:rsidR="009515F1" w:rsidRPr="00724758">
        <w:t>мед</w:t>
      </w:r>
      <w:r w:rsidR="00B82A01">
        <w:t>.</w:t>
      </w:r>
      <w:r w:rsidR="009515F1" w:rsidRPr="00724758">
        <w:t>организации</w:t>
      </w:r>
      <w:proofErr w:type="spellEnd"/>
      <w:r w:rsidR="009515F1" w:rsidRPr="00724758">
        <w:t xml:space="preserve"> при оказании ему медпомощи в стационарных условиях?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 xml:space="preserve">Допустим   ли отказ или согласие пациента на медицинское вмешательство? </w:t>
      </w:r>
    </w:p>
    <w:p w:rsidR="009515F1" w:rsidRPr="00724758" w:rsidRDefault="009515F1" w:rsidP="00A14CA4">
      <w:pPr>
        <w:pStyle w:val="a3"/>
        <w:numPr>
          <w:ilvl w:val="0"/>
          <w:numId w:val="1"/>
        </w:numPr>
        <w:ind w:left="567" w:hanging="567"/>
      </w:pPr>
      <w:r w:rsidRPr="00724758">
        <w:t>Регулирует ли законодательство вопросы репродуктивного здоровья?</w:t>
      </w:r>
    </w:p>
    <w:p w:rsidR="00636F1B" w:rsidRPr="00724758" w:rsidRDefault="00636F1B" w:rsidP="00A14CA4">
      <w:pPr>
        <w:pStyle w:val="a3"/>
        <w:numPr>
          <w:ilvl w:val="0"/>
          <w:numId w:val="1"/>
        </w:numPr>
        <w:ind w:left="567" w:hanging="567"/>
      </w:pPr>
      <w:r w:rsidRPr="00724758">
        <w:t>Что такое презумпция согласия при трансплантации органов?</w:t>
      </w:r>
    </w:p>
    <w:p w:rsidR="00636F1B" w:rsidRPr="00724758" w:rsidRDefault="00636F1B" w:rsidP="00A14CA4">
      <w:pPr>
        <w:pStyle w:val="a3"/>
        <w:numPr>
          <w:ilvl w:val="0"/>
          <w:numId w:val="1"/>
        </w:numPr>
        <w:ind w:left="567" w:hanging="567"/>
      </w:pPr>
      <w:r w:rsidRPr="00724758">
        <w:t>Как проводится экспертиза временной нетрудоспособности?</w:t>
      </w:r>
    </w:p>
    <w:p w:rsidR="003E5543" w:rsidRPr="00724758" w:rsidRDefault="003E5543" w:rsidP="00A14CA4">
      <w:pPr>
        <w:pStyle w:val="a3"/>
        <w:numPr>
          <w:ilvl w:val="0"/>
          <w:numId w:val="1"/>
        </w:numPr>
        <w:ind w:left="567" w:hanging="567"/>
      </w:pPr>
      <w:r w:rsidRPr="00724758">
        <w:t>Имеет ли право пациент на эвтаназию?</w:t>
      </w:r>
    </w:p>
    <w:p w:rsidR="003E5543" w:rsidRPr="00724758" w:rsidRDefault="003E5543" w:rsidP="00A14CA4">
      <w:pPr>
        <w:pStyle w:val="a3"/>
        <w:numPr>
          <w:ilvl w:val="0"/>
          <w:numId w:val="1"/>
        </w:numPr>
        <w:ind w:left="567" w:hanging="567"/>
      </w:pPr>
      <w:r w:rsidRPr="00724758">
        <w:t>В каких случаях закон признает реанимационные мероприятия бесперспективными?</w:t>
      </w:r>
    </w:p>
    <w:p w:rsidR="009515F1" w:rsidRDefault="00636F1B" w:rsidP="00A14CA4">
      <w:pPr>
        <w:pStyle w:val="a3"/>
        <w:numPr>
          <w:ilvl w:val="0"/>
          <w:numId w:val="1"/>
        </w:numPr>
        <w:ind w:left="567" w:hanging="567"/>
      </w:pPr>
      <w:r w:rsidRPr="00724758">
        <w:t xml:space="preserve"> </w:t>
      </w:r>
      <w:r w:rsidR="008B52B0" w:rsidRPr="00724758">
        <w:t>Допустимо ли медицинское вмешательство без согласия гражданина?</w:t>
      </w:r>
    </w:p>
    <w:p w:rsidR="00724758" w:rsidRDefault="00724758" w:rsidP="00724758">
      <w:pPr>
        <w:pStyle w:val="a3"/>
        <w:numPr>
          <w:ilvl w:val="0"/>
          <w:numId w:val="1"/>
        </w:numPr>
        <w:ind w:left="567" w:hanging="567"/>
      </w:pPr>
      <w:r>
        <w:t>Обязанности граждан, находящихся на лечении. Санкции за нарушение режима лечения.</w:t>
      </w:r>
    </w:p>
    <w:p w:rsidR="00B82A01" w:rsidRDefault="00724758" w:rsidP="00B82A01">
      <w:pPr>
        <w:pStyle w:val="a3"/>
        <w:numPr>
          <w:ilvl w:val="0"/>
          <w:numId w:val="1"/>
        </w:numPr>
        <w:ind w:left="567" w:hanging="567"/>
      </w:pPr>
      <w:r w:rsidRPr="00724758">
        <w:t>Кто имеет право на первоочередной прием?</w:t>
      </w:r>
    </w:p>
    <w:p w:rsidR="00B82A01" w:rsidRDefault="00B82A01" w:rsidP="00B82A01">
      <w:pPr>
        <w:pStyle w:val="a3"/>
        <w:numPr>
          <w:ilvl w:val="0"/>
          <w:numId w:val="1"/>
        </w:numPr>
        <w:ind w:left="567" w:hanging="567"/>
      </w:pPr>
      <w:r>
        <w:t>Права граждан в области иммунопрофилактики.</w:t>
      </w:r>
    </w:p>
    <w:p w:rsidR="00B82A01" w:rsidRDefault="00B82A01" w:rsidP="00B82A01">
      <w:pPr>
        <w:pStyle w:val="a3"/>
        <w:numPr>
          <w:ilvl w:val="0"/>
          <w:numId w:val="1"/>
        </w:numPr>
        <w:ind w:left="567" w:hanging="567"/>
      </w:pPr>
      <w:r>
        <w:t>Назовите права пациентов  при оказании психиатрической помощи.</w:t>
      </w:r>
    </w:p>
    <w:p w:rsidR="00B82A01" w:rsidRDefault="00B82A01" w:rsidP="00B82A01">
      <w:pPr>
        <w:pStyle w:val="a3"/>
        <w:numPr>
          <w:ilvl w:val="0"/>
          <w:numId w:val="1"/>
        </w:numPr>
        <w:ind w:left="567" w:hanging="567"/>
      </w:pPr>
      <w:r>
        <w:t xml:space="preserve">Назовите права  ВИЧ-инфицированных пациентов. Допустим ли отказ в оказании </w:t>
      </w:r>
      <w:proofErr w:type="spellStart"/>
      <w:r>
        <w:t>мед.помощи</w:t>
      </w:r>
      <w:proofErr w:type="spellEnd"/>
      <w:r>
        <w:t xml:space="preserve"> ВИЧ-инфицированным.</w:t>
      </w:r>
    </w:p>
    <w:p w:rsidR="00B82A01" w:rsidRDefault="00B82A01" w:rsidP="00B82A01">
      <w:pPr>
        <w:pStyle w:val="a3"/>
        <w:numPr>
          <w:ilvl w:val="0"/>
          <w:numId w:val="1"/>
        </w:numPr>
        <w:ind w:left="567" w:hanging="567"/>
      </w:pPr>
      <w:r>
        <w:t>Оказании медицинской помощи больным наркоманией.</w:t>
      </w:r>
    </w:p>
    <w:p w:rsidR="00B048C2" w:rsidRDefault="00B048C2">
      <w:r>
        <w:br w:type="page"/>
      </w:r>
    </w:p>
    <w:p w:rsidR="00B82A01" w:rsidRPr="00B77938" w:rsidRDefault="00804DB4" w:rsidP="00B82A01">
      <w:pPr>
        <w:pStyle w:val="a3"/>
        <w:ind w:left="567"/>
        <w:rPr>
          <w:b/>
        </w:rPr>
      </w:pPr>
      <w:r w:rsidRPr="00B77938">
        <w:rPr>
          <w:b/>
        </w:rPr>
        <w:lastRenderedPageBreak/>
        <w:t xml:space="preserve">Приложение </w:t>
      </w:r>
      <w:r w:rsidR="00B77938" w:rsidRPr="00B77938">
        <w:rPr>
          <w:b/>
        </w:rPr>
        <w:t xml:space="preserve"> №4 </w:t>
      </w:r>
      <w:r w:rsidR="00A41267" w:rsidRPr="00B77938">
        <w:rPr>
          <w:b/>
        </w:rPr>
        <w:t>«Ситуационные задачи».</w:t>
      </w:r>
    </w:p>
    <w:p w:rsidR="00A41267" w:rsidRPr="00A41267" w:rsidRDefault="00A41267" w:rsidP="00B82A01">
      <w:pPr>
        <w:pStyle w:val="a3"/>
        <w:ind w:left="567"/>
      </w:pPr>
    </w:p>
    <w:p w:rsidR="00804DB4" w:rsidRPr="00A41267" w:rsidRDefault="00A41267" w:rsidP="00B82A01">
      <w:pPr>
        <w:pStyle w:val="a3"/>
        <w:ind w:left="567"/>
      </w:pPr>
      <w:r>
        <w:t>Задача №1.</w:t>
      </w:r>
    </w:p>
    <w:p w:rsidR="00804DB4" w:rsidRPr="00BE2D26" w:rsidRDefault="00804DB4" w:rsidP="00B82A01">
      <w:pPr>
        <w:pStyle w:val="a3"/>
        <w:ind w:left="567"/>
      </w:pPr>
      <w:r>
        <w:rPr>
          <w:lang w:val="en-US"/>
        </w:rPr>
        <w:t>D</w:t>
      </w:r>
      <w:r w:rsidRPr="00BE2D26">
        <w:t xml:space="preserve">: - </w:t>
      </w:r>
      <w:r>
        <w:rPr>
          <w:lang w:val="en-US"/>
        </w:rPr>
        <w:t>Your</w:t>
      </w:r>
      <w:r w:rsidRPr="00BE2D26">
        <w:t xml:space="preserve"> </w:t>
      </w:r>
      <w:r>
        <w:rPr>
          <w:lang w:val="en-US"/>
        </w:rPr>
        <w:t>name</w:t>
      </w:r>
      <w:r w:rsidRPr="00BE2D26">
        <w:t>?</w:t>
      </w:r>
    </w:p>
    <w:p w:rsidR="00804DB4" w:rsidRDefault="00804DB4" w:rsidP="00804DB4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B83F6C">
        <w:rPr>
          <w:lang w:val="en-US"/>
        </w:rPr>
        <w:t>:</w:t>
      </w:r>
      <w:r>
        <w:rPr>
          <w:lang w:val="en-US"/>
        </w:rPr>
        <w:t xml:space="preserve">  </w:t>
      </w:r>
      <w:proofErr w:type="spellStart"/>
      <w:r>
        <w:rPr>
          <w:lang w:val="en-US"/>
        </w:rPr>
        <w:t>Svetlova</w:t>
      </w:r>
      <w:proofErr w:type="spellEnd"/>
      <w:r>
        <w:rPr>
          <w:lang w:val="en-US"/>
        </w:rPr>
        <w:t xml:space="preserve"> Inna</w:t>
      </w:r>
      <w:r w:rsidRPr="00B83F6C">
        <w:rPr>
          <w:lang w:val="en-US"/>
        </w:rPr>
        <w:t>.</w:t>
      </w:r>
    </w:p>
    <w:p w:rsidR="00804DB4" w:rsidRPr="00B83F6C" w:rsidRDefault="00804DB4" w:rsidP="00804DB4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B83F6C">
        <w:rPr>
          <w:lang w:val="en-US"/>
        </w:rPr>
        <w:t>:</w:t>
      </w:r>
      <w:r>
        <w:rPr>
          <w:lang w:val="en-US"/>
        </w:rPr>
        <w:t xml:space="preserve"> Age</w:t>
      </w:r>
      <w:r w:rsidRPr="00B83F6C">
        <w:rPr>
          <w:lang w:val="en-US"/>
        </w:rPr>
        <w:t>?</w:t>
      </w:r>
    </w:p>
    <w:p w:rsidR="00804DB4" w:rsidRPr="00804DB4" w:rsidRDefault="00804DB4" w:rsidP="00804DB4">
      <w:pPr>
        <w:pStyle w:val="a3"/>
        <w:ind w:left="567"/>
        <w:rPr>
          <w:lang w:val="en-US"/>
        </w:rPr>
      </w:pPr>
      <w:r w:rsidRPr="00804DB4">
        <w:rPr>
          <w:lang w:val="en-US"/>
        </w:rPr>
        <w:t>P:</w:t>
      </w:r>
      <w:r>
        <w:rPr>
          <w:lang w:val="en-US"/>
        </w:rPr>
        <w:t xml:space="preserve"> Fourteen</w:t>
      </w:r>
      <w:r w:rsidRPr="00804DB4">
        <w:rPr>
          <w:lang w:val="en-US"/>
        </w:rPr>
        <w:t>.</w:t>
      </w:r>
    </w:p>
    <w:p w:rsidR="00B83F6C" w:rsidRPr="00B83F6C" w:rsidRDefault="00804DB4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804DB4">
        <w:rPr>
          <w:lang w:val="en-US"/>
        </w:rPr>
        <w:t xml:space="preserve">: </w:t>
      </w:r>
      <w:r>
        <w:rPr>
          <w:lang w:val="en-US"/>
        </w:rPr>
        <w:t>your te</w:t>
      </w:r>
      <w:r w:rsidR="00B83F6C">
        <w:rPr>
          <w:lang w:val="en-US"/>
        </w:rPr>
        <w:t>st proves that you are pregnant</w:t>
      </w:r>
      <w:r w:rsidR="00B83F6C" w:rsidRPr="00B83F6C">
        <w:rPr>
          <w:lang w:val="en-US"/>
        </w:rPr>
        <w:t>.</w:t>
      </w:r>
    </w:p>
    <w:p w:rsidR="00B83F6C" w:rsidRDefault="00804DB4" w:rsidP="00B83F6C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B83F6C">
        <w:rPr>
          <w:lang w:val="en-US"/>
        </w:rPr>
        <w:t xml:space="preserve">: </w:t>
      </w:r>
      <w:r w:rsidR="00B83F6C">
        <w:rPr>
          <w:lang w:val="en-US"/>
        </w:rPr>
        <w:t>I</w:t>
      </w:r>
      <w:r w:rsidR="00B83F6C" w:rsidRPr="00B83F6C">
        <w:rPr>
          <w:vertAlign w:val="superscript"/>
          <w:lang w:val="en-US"/>
        </w:rPr>
        <w:t xml:space="preserve">, </w:t>
      </w:r>
      <w:r w:rsidR="00B83F6C">
        <w:rPr>
          <w:lang w:val="en-US"/>
        </w:rPr>
        <w:t>m not going to dive the birth to this child</w:t>
      </w:r>
      <w:r w:rsidR="00B83F6C" w:rsidRPr="00B83F6C">
        <w:rPr>
          <w:lang w:val="en-US"/>
        </w:rPr>
        <w:t>.</w:t>
      </w:r>
    </w:p>
    <w:p w:rsidR="00B83F6C" w:rsidRDefault="00B83F6C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B83F6C">
        <w:rPr>
          <w:lang w:val="en-US"/>
        </w:rPr>
        <w:t>:</w:t>
      </w:r>
      <w:r>
        <w:rPr>
          <w:lang w:val="en-US"/>
        </w:rPr>
        <w:t xml:space="preserve"> you mean</w:t>
      </w:r>
      <w:proofErr w:type="gramStart"/>
      <w:r w:rsidRPr="00B83F6C">
        <w:rPr>
          <w:lang w:val="en-US"/>
        </w:rPr>
        <w:t>,</w:t>
      </w:r>
      <w:proofErr w:type="gramEnd"/>
      <w:r>
        <w:rPr>
          <w:lang w:val="en-US"/>
        </w:rPr>
        <w:t xml:space="preserve"> you want to break your pregnancy.</w:t>
      </w:r>
    </w:p>
    <w:p w:rsidR="00B83F6C" w:rsidRPr="00B83F6C" w:rsidRDefault="00B83F6C" w:rsidP="00B83F6C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B83F6C">
        <w:rPr>
          <w:lang w:val="en-US"/>
        </w:rPr>
        <w:t>:</w:t>
      </w:r>
      <w:r>
        <w:rPr>
          <w:lang w:val="en-US"/>
        </w:rPr>
        <w:t xml:space="preserve"> By all means</w:t>
      </w:r>
      <w:r w:rsidRPr="00B83F6C">
        <w:rPr>
          <w:lang w:val="en-US"/>
        </w:rPr>
        <w:t>.</w:t>
      </w:r>
    </w:p>
    <w:p w:rsidR="00B83F6C" w:rsidRPr="00A41267" w:rsidRDefault="00B83F6C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B83F6C">
        <w:rPr>
          <w:lang w:val="en-US"/>
        </w:rPr>
        <w:t>:</w:t>
      </w:r>
      <w:r>
        <w:rPr>
          <w:lang w:val="en-US"/>
        </w:rPr>
        <w:t xml:space="preserve"> </w:t>
      </w:r>
      <w:r w:rsidRPr="000E32D3">
        <w:rPr>
          <w:lang w:val="en-US"/>
        </w:rPr>
        <w:t>A</w:t>
      </w:r>
      <w:r w:rsidR="000E32D3" w:rsidRPr="000E32D3">
        <w:rPr>
          <w:lang w:val="en-US"/>
        </w:rPr>
        <w:t>bor</w:t>
      </w:r>
      <w:r w:rsidR="00D17E7E" w:rsidRPr="000E32D3">
        <w:rPr>
          <w:lang w:val="en-US"/>
        </w:rPr>
        <w:t>tion</w:t>
      </w:r>
      <w:r w:rsidRPr="000E32D3">
        <w:rPr>
          <w:color w:val="FF0000"/>
          <w:lang w:val="en-US"/>
        </w:rPr>
        <w:t xml:space="preserve"> </w:t>
      </w:r>
      <w:r>
        <w:rPr>
          <w:lang w:val="en-US"/>
        </w:rPr>
        <w:t xml:space="preserve">is </w:t>
      </w:r>
      <w:r w:rsidR="00A41267">
        <w:rPr>
          <w:lang w:val="en-US"/>
        </w:rPr>
        <w:t>the best way out at your age</w:t>
      </w:r>
      <w:r w:rsidR="00A41267" w:rsidRPr="00A41267">
        <w:rPr>
          <w:lang w:val="en-US"/>
        </w:rPr>
        <w:t>.</w:t>
      </w:r>
    </w:p>
    <w:p w:rsidR="00A41267" w:rsidRPr="000E32D3" w:rsidRDefault="00A41267" w:rsidP="00B83F6C">
      <w:pPr>
        <w:pStyle w:val="a3"/>
        <w:ind w:left="567"/>
        <w:rPr>
          <w:lang w:val="en-US"/>
        </w:rPr>
      </w:pPr>
    </w:p>
    <w:p w:rsidR="00A41267" w:rsidRPr="00A41267" w:rsidRDefault="00A41267" w:rsidP="00B83F6C">
      <w:pPr>
        <w:pStyle w:val="a3"/>
        <w:ind w:left="567"/>
        <w:rPr>
          <w:lang w:val="en-US"/>
        </w:rPr>
      </w:pPr>
      <w:r>
        <w:t>Задача</w:t>
      </w:r>
      <w:r w:rsidRPr="00A41267">
        <w:rPr>
          <w:lang w:val="en-US"/>
        </w:rPr>
        <w:t xml:space="preserve"> №2.</w:t>
      </w:r>
    </w:p>
    <w:p w:rsidR="00A41267" w:rsidRPr="00A41267" w:rsidRDefault="00A41267" w:rsidP="00B83F6C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A41267">
        <w:rPr>
          <w:lang w:val="en-US"/>
        </w:rPr>
        <w:t>:</w:t>
      </w:r>
      <w:r w:rsidR="00004B14" w:rsidRPr="00004B14">
        <w:rPr>
          <w:lang w:val="en-US"/>
        </w:rPr>
        <w:t xml:space="preserve"> </w:t>
      </w:r>
      <w:r w:rsidR="00004B14">
        <w:rPr>
          <w:lang w:val="en-US"/>
        </w:rPr>
        <w:t>Doctor</w:t>
      </w:r>
      <w:r w:rsidRPr="00A41267">
        <w:rPr>
          <w:lang w:val="en-US"/>
        </w:rPr>
        <w:t>,</w:t>
      </w:r>
      <w:r w:rsidR="00617EEC">
        <w:rPr>
          <w:lang w:val="en-US"/>
        </w:rPr>
        <w:t xml:space="preserve"> I did like to know my </w:t>
      </w:r>
      <w:proofErr w:type="gramStart"/>
      <w:r w:rsidR="00617EEC">
        <w:rPr>
          <w:lang w:val="en-US"/>
        </w:rPr>
        <w:t xml:space="preserve">diagnosis </w:t>
      </w:r>
      <w:r w:rsidRPr="00A41267">
        <w:rPr>
          <w:lang w:val="en-US"/>
        </w:rPr>
        <w:t>?</w:t>
      </w:r>
      <w:proofErr w:type="gramEnd"/>
    </w:p>
    <w:p w:rsidR="00A41267" w:rsidRPr="00617EEC" w:rsidRDefault="00004B14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="00A41267" w:rsidRPr="00A41267">
        <w:rPr>
          <w:lang w:val="en-US"/>
        </w:rPr>
        <w:t>:</w:t>
      </w:r>
      <w:r w:rsidR="00A41267">
        <w:rPr>
          <w:lang w:val="en-US"/>
        </w:rPr>
        <w:t xml:space="preserve"> </w:t>
      </w:r>
      <w:r w:rsidR="00617EEC">
        <w:rPr>
          <w:lang w:val="en-US"/>
        </w:rPr>
        <w:t>You have asthma</w:t>
      </w:r>
      <w:r w:rsidR="00617EEC" w:rsidRPr="00617EEC">
        <w:rPr>
          <w:lang w:val="en-US"/>
        </w:rPr>
        <w:t>.</w:t>
      </w:r>
    </w:p>
    <w:p w:rsidR="00A41267" w:rsidRPr="00617EEC" w:rsidRDefault="00A41267" w:rsidP="00B83F6C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A41267">
        <w:rPr>
          <w:lang w:val="en-US"/>
        </w:rPr>
        <w:t>:</w:t>
      </w:r>
      <w:r>
        <w:rPr>
          <w:lang w:val="en-US"/>
        </w:rPr>
        <w:t xml:space="preserve"> </w:t>
      </w:r>
      <w:r w:rsidR="00617EEC">
        <w:rPr>
          <w:lang w:val="en-US"/>
        </w:rPr>
        <w:t>Please</w:t>
      </w:r>
      <w:r w:rsidR="00617EEC" w:rsidRPr="00617EEC">
        <w:rPr>
          <w:lang w:val="en-US"/>
        </w:rPr>
        <w:t>,</w:t>
      </w:r>
      <w:r w:rsidR="00617EEC">
        <w:rPr>
          <w:lang w:val="en-US"/>
        </w:rPr>
        <w:t xml:space="preserve"> tell me more about my disease</w:t>
      </w:r>
      <w:r w:rsidR="00617EEC" w:rsidRPr="00617EEC">
        <w:rPr>
          <w:lang w:val="en-US"/>
        </w:rPr>
        <w:t>?</w:t>
      </w:r>
    </w:p>
    <w:p w:rsidR="00A41267" w:rsidRPr="00617EEC" w:rsidRDefault="00004B14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="00A41267" w:rsidRPr="00A41267">
        <w:rPr>
          <w:lang w:val="en-US"/>
        </w:rPr>
        <w:t xml:space="preserve">: </w:t>
      </w:r>
      <w:r w:rsidR="00617EEC">
        <w:rPr>
          <w:lang w:val="en-US"/>
        </w:rPr>
        <w:t>I am spare for time</w:t>
      </w:r>
      <w:r w:rsidR="00617EEC" w:rsidRPr="00617EEC">
        <w:rPr>
          <w:lang w:val="en-US"/>
        </w:rPr>
        <w:t>.</w:t>
      </w:r>
    </w:p>
    <w:p w:rsidR="00A41267" w:rsidRPr="00617EEC" w:rsidRDefault="00A41267" w:rsidP="00B83F6C">
      <w:pPr>
        <w:pStyle w:val="a3"/>
        <w:ind w:left="567"/>
        <w:rPr>
          <w:lang w:val="en-US"/>
        </w:rPr>
      </w:pPr>
    </w:p>
    <w:p w:rsidR="00A41267" w:rsidRPr="00D17E7E" w:rsidRDefault="00A41267" w:rsidP="00B83F6C">
      <w:pPr>
        <w:pStyle w:val="a3"/>
        <w:ind w:left="567"/>
        <w:rPr>
          <w:vertAlign w:val="superscript"/>
          <w:lang w:val="en-US"/>
        </w:rPr>
      </w:pPr>
      <w:r>
        <w:t>Задача</w:t>
      </w:r>
      <w:r w:rsidRPr="00D17E7E">
        <w:rPr>
          <w:lang w:val="en-US"/>
        </w:rPr>
        <w:t xml:space="preserve"> №3.</w:t>
      </w:r>
    </w:p>
    <w:p w:rsidR="00A41267" w:rsidRPr="00D17E7E" w:rsidRDefault="00D17E7E" w:rsidP="00B83F6C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>
        <w:rPr>
          <w:lang w:val="en-US"/>
        </w:rPr>
        <w:t xml:space="preserve"> I</w:t>
      </w:r>
      <w:r w:rsidRPr="00D17E7E">
        <w:rPr>
          <w:lang w:val="en-US"/>
        </w:rPr>
        <w:t xml:space="preserve"> </w:t>
      </w:r>
      <w:r>
        <w:rPr>
          <w:lang w:val="en-US"/>
        </w:rPr>
        <w:t>have a pain in my stomach</w:t>
      </w:r>
      <w:r w:rsidRPr="00D17E7E">
        <w:rPr>
          <w:lang w:val="en-US"/>
        </w:rPr>
        <w:t>.</w:t>
      </w:r>
    </w:p>
    <w:p w:rsidR="00D17E7E" w:rsidRDefault="00D17E7E" w:rsidP="00B83F6C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D17E7E">
        <w:rPr>
          <w:lang w:val="en-US"/>
        </w:rPr>
        <w:t xml:space="preserve">: </w:t>
      </w:r>
      <w:proofErr w:type="gramStart"/>
      <w:r>
        <w:rPr>
          <w:lang w:val="en-US"/>
        </w:rPr>
        <w:t>Let  me</w:t>
      </w:r>
      <w:proofErr w:type="gramEnd"/>
      <w:r>
        <w:rPr>
          <w:lang w:val="en-US"/>
        </w:rPr>
        <w:t xml:space="preserve"> examine you</w:t>
      </w:r>
      <w:r w:rsidRPr="00D17E7E">
        <w:rPr>
          <w:lang w:val="en-US"/>
        </w:rPr>
        <w:t>.</w:t>
      </w:r>
      <w:r>
        <w:rPr>
          <w:lang w:val="en-US"/>
        </w:rPr>
        <w:t xml:space="preserve"> Have you got a medical</w:t>
      </w:r>
      <w:r w:rsidR="00814D3F">
        <w:rPr>
          <w:lang w:val="en-US"/>
        </w:rPr>
        <w:t xml:space="preserve"> </w:t>
      </w:r>
      <w:proofErr w:type="spellStart"/>
      <w:r w:rsidR="00814D3F">
        <w:rPr>
          <w:lang w:val="en-US"/>
        </w:rPr>
        <w:t>assuarance</w:t>
      </w:r>
      <w:proofErr w:type="spellEnd"/>
      <w:r w:rsidRPr="00D17E7E">
        <w:rPr>
          <w:lang w:val="en-US"/>
        </w:rPr>
        <w:t>?</w:t>
      </w:r>
    </w:p>
    <w:p w:rsidR="00814D3F" w:rsidRDefault="00D17E7E" w:rsidP="00814D3F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>
        <w:rPr>
          <w:lang w:val="en-US"/>
        </w:rPr>
        <w:t xml:space="preserve"> No</w:t>
      </w:r>
      <w:r w:rsidRPr="00D17E7E">
        <w:rPr>
          <w:lang w:val="en-US"/>
        </w:rPr>
        <w:t xml:space="preserve">, </w:t>
      </w:r>
      <w:r>
        <w:rPr>
          <w:lang w:val="en-US"/>
        </w:rPr>
        <w:t xml:space="preserve">I </w:t>
      </w:r>
      <w:proofErr w:type="spellStart"/>
      <w:r>
        <w:rPr>
          <w:lang w:val="en-US"/>
        </w:rPr>
        <w:t>haven</w:t>
      </w:r>
      <w:proofErr w:type="gramStart"/>
      <w:r w:rsidRPr="00D17E7E">
        <w:rPr>
          <w:vertAlign w:val="superscript"/>
          <w:lang w:val="en-US"/>
        </w:rPr>
        <w:t>,</w:t>
      </w:r>
      <w:r>
        <w:rPr>
          <w:lang w:val="en-US"/>
        </w:rPr>
        <w:t>t</w:t>
      </w:r>
      <w:proofErr w:type="spellEnd"/>
      <w:proofErr w:type="gramEnd"/>
      <w:r>
        <w:rPr>
          <w:lang w:val="en-US"/>
        </w:rPr>
        <w:t xml:space="preserve"> </w:t>
      </w:r>
      <w:r w:rsidRPr="00D17E7E">
        <w:rPr>
          <w:lang w:val="en-US"/>
        </w:rPr>
        <w:t>.</w:t>
      </w:r>
      <w:r>
        <w:rPr>
          <w:lang w:val="en-US"/>
        </w:rPr>
        <w:t xml:space="preserve"> </w:t>
      </w:r>
      <w:r w:rsidR="00814D3F">
        <w:rPr>
          <w:lang w:val="en-US"/>
        </w:rPr>
        <w:t>I</w:t>
      </w:r>
      <w:r w:rsidR="00814D3F" w:rsidRPr="00814D3F">
        <w:rPr>
          <w:lang w:val="en-US"/>
        </w:rPr>
        <w:t xml:space="preserve"> </w:t>
      </w:r>
      <w:r w:rsidR="00814D3F">
        <w:rPr>
          <w:lang w:val="en-US"/>
        </w:rPr>
        <w:t>am a foreigner</w:t>
      </w:r>
      <w:r w:rsidR="00814D3F" w:rsidRPr="00814D3F">
        <w:rPr>
          <w:lang w:val="en-US"/>
        </w:rPr>
        <w:t>.</w:t>
      </w:r>
    </w:p>
    <w:p w:rsidR="00814D3F" w:rsidRPr="00BE2D26" w:rsidRDefault="00814D3F" w:rsidP="00814D3F">
      <w:pPr>
        <w:pStyle w:val="a3"/>
        <w:ind w:left="567"/>
        <w:rPr>
          <w:lang w:val="en-US"/>
        </w:rPr>
      </w:pPr>
      <w:r w:rsidRPr="00814D3F">
        <w:rPr>
          <w:lang w:val="en-US"/>
        </w:rPr>
        <w:t>D: Sorry</w:t>
      </w:r>
      <w:proofErr w:type="gramStart"/>
      <w:r w:rsidRPr="00814D3F">
        <w:rPr>
          <w:lang w:val="en-US"/>
        </w:rPr>
        <w:t>,  I</w:t>
      </w:r>
      <w:proofErr w:type="gramEnd"/>
      <w:r w:rsidRPr="00814D3F">
        <w:rPr>
          <w:lang w:val="en-US"/>
        </w:rPr>
        <w:t xml:space="preserve"> must not  treat you then.</w:t>
      </w:r>
    </w:p>
    <w:p w:rsidR="00725B88" w:rsidRPr="00BE2D26" w:rsidRDefault="00725B88" w:rsidP="00814D3F">
      <w:pPr>
        <w:pStyle w:val="a3"/>
        <w:ind w:left="567"/>
        <w:rPr>
          <w:lang w:val="en-US"/>
        </w:rPr>
      </w:pPr>
    </w:p>
    <w:p w:rsidR="00725B88" w:rsidRDefault="00725B88" w:rsidP="00814D3F">
      <w:pPr>
        <w:pStyle w:val="a3"/>
        <w:ind w:left="567"/>
        <w:rPr>
          <w:lang w:val="en-US"/>
        </w:rPr>
      </w:pPr>
      <w:r>
        <w:t>Задача</w:t>
      </w:r>
      <w:r w:rsidRPr="00BE2D26">
        <w:rPr>
          <w:lang w:val="en-US"/>
        </w:rPr>
        <w:t xml:space="preserve"> №4.</w:t>
      </w:r>
    </w:p>
    <w:p w:rsidR="00725B88" w:rsidRPr="00725B88" w:rsidRDefault="00725B88" w:rsidP="00814D3F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 w:rsidRPr="00725B88">
        <w:rPr>
          <w:lang w:val="en-US"/>
        </w:rPr>
        <w:t xml:space="preserve"> </w:t>
      </w:r>
      <w:r>
        <w:rPr>
          <w:lang w:val="en-US"/>
        </w:rPr>
        <w:t>Good afternoon</w:t>
      </w:r>
      <w:r w:rsidRPr="00725B88">
        <w:rPr>
          <w:lang w:val="en-US"/>
        </w:rPr>
        <w:t>.</w:t>
      </w:r>
    </w:p>
    <w:p w:rsidR="00725B88" w:rsidRPr="00725B88" w:rsidRDefault="00725B88" w:rsidP="00814D3F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D17E7E">
        <w:rPr>
          <w:lang w:val="en-US"/>
        </w:rPr>
        <w:t>:</w:t>
      </w:r>
      <w:r w:rsidRPr="00725B88">
        <w:rPr>
          <w:lang w:val="en-US"/>
        </w:rPr>
        <w:t xml:space="preserve"> </w:t>
      </w:r>
      <w:r>
        <w:rPr>
          <w:lang w:val="en-US"/>
        </w:rPr>
        <w:t>Good afternoon</w:t>
      </w:r>
      <w:r w:rsidRPr="00725B88">
        <w:rPr>
          <w:lang w:val="en-US"/>
        </w:rPr>
        <w:t>.</w:t>
      </w:r>
    </w:p>
    <w:p w:rsidR="00725B88" w:rsidRPr="00725B88" w:rsidRDefault="00725B88" w:rsidP="00725B88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 w:rsidRPr="00725B88">
        <w:rPr>
          <w:lang w:val="en-US"/>
        </w:rPr>
        <w:t xml:space="preserve"> </w:t>
      </w:r>
      <w:r>
        <w:rPr>
          <w:lang w:val="en-US"/>
        </w:rPr>
        <w:t>Doctor</w:t>
      </w:r>
      <w:r w:rsidRPr="00725B88">
        <w:rPr>
          <w:lang w:val="en-US"/>
        </w:rPr>
        <w:t xml:space="preserve">, </w:t>
      </w:r>
      <w:r>
        <w:rPr>
          <w:lang w:val="en-US"/>
        </w:rPr>
        <w:t>can I take my results of test blood</w:t>
      </w:r>
      <w:r w:rsidRPr="00725B88">
        <w:rPr>
          <w:lang w:val="en-US"/>
        </w:rPr>
        <w:t>.</w:t>
      </w:r>
    </w:p>
    <w:p w:rsidR="00725B88" w:rsidRPr="00725B88" w:rsidRDefault="00725B88" w:rsidP="00725B88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D17E7E">
        <w:rPr>
          <w:lang w:val="en-US"/>
        </w:rPr>
        <w:t>:</w:t>
      </w:r>
      <w:r w:rsidRPr="00725B88">
        <w:rPr>
          <w:lang w:val="en-US"/>
        </w:rPr>
        <w:t xml:space="preserve"> </w:t>
      </w:r>
      <w:r>
        <w:rPr>
          <w:lang w:val="en-US"/>
        </w:rPr>
        <w:t>Why</w:t>
      </w:r>
      <w:r w:rsidRPr="00725B88">
        <w:rPr>
          <w:lang w:val="en-US"/>
        </w:rPr>
        <w:t>?</w:t>
      </w:r>
    </w:p>
    <w:p w:rsidR="00725B88" w:rsidRPr="00725B88" w:rsidRDefault="00725B88" w:rsidP="00725B88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 w:rsidRPr="00725B88">
        <w:rPr>
          <w:lang w:val="en-US"/>
        </w:rPr>
        <w:t xml:space="preserve"> </w:t>
      </w:r>
      <w:r>
        <w:rPr>
          <w:lang w:val="en-US"/>
        </w:rPr>
        <w:t>I would like to show them to another GP</w:t>
      </w:r>
      <w:r w:rsidRPr="00725B88">
        <w:rPr>
          <w:lang w:val="en-US"/>
        </w:rPr>
        <w:t>.</w:t>
      </w:r>
    </w:p>
    <w:p w:rsidR="00725B88" w:rsidRPr="00725B88" w:rsidRDefault="00725B88" w:rsidP="00725B88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D17E7E">
        <w:rPr>
          <w:lang w:val="en-US"/>
        </w:rPr>
        <w:t>:</w:t>
      </w:r>
      <w:r>
        <w:rPr>
          <w:lang w:val="en-US"/>
        </w:rPr>
        <w:t xml:space="preserve"> What is the point</w:t>
      </w:r>
      <w:r w:rsidRPr="00725B88">
        <w:rPr>
          <w:lang w:val="en-US"/>
        </w:rPr>
        <w:t>?</w:t>
      </w:r>
      <w:r>
        <w:rPr>
          <w:lang w:val="en-US"/>
        </w:rPr>
        <w:t xml:space="preserve"> </w:t>
      </w:r>
    </w:p>
    <w:p w:rsidR="00725B88" w:rsidRDefault="00725B88" w:rsidP="00814D3F">
      <w:pPr>
        <w:pStyle w:val="a3"/>
        <w:ind w:left="567"/>
        <w:rPr>
          <w:lang w:val="en-US"/>
        </w:rPr>
      </w:pPr>
      <w:r>
        <w:rPr>
          <w:lang w:val="en-US"/>
        </w:rPr>
        <w:t>P</w:t>
      </w:r>
      <w:r w:rsidRPr="00D17E7E">
        <w:rPr>
          <w:lang w:val="en-US"/>
        </w:rPr>
        <w:t>:</w:t>
      </w:r>
      <w:r>
        <w:rPr>
          <w:lang w:val="en-US"/>
        </w:rPr>
        <w:t xml:space="preserve"> I did like to be examined by another GP</w:t>
      </w:r>
      <w:r w:rsidRPr="00725B88">
        <w:rPr>
          <w:lang w:val="en-US"/>
        </w:rPr>
        <w:t>.</w:t>
      </w:r>
    </w:p>
    <w:p w:rsidR="00725B88" w:rsidRPr="000E32D3" w:rsidRDefault="00725B88" w:rsidP="00814D3F">
      <w:pPr>
        <w:pStyle w:val="a3"/>
        <w:ind w:left="567"/>
        <w:rPr>
          <w:lang w:val="en-US"/>
        </w:rPr>
      </w:pPr>
      <w:r>
        <w:rPr>
          <w:lang w:val="en-US"/>
        </w:rPr>
        <w:t>D</w:t>
      </w:r>
      <w:r w:rsidRPr="00D17E7E">
        <w:rPr>
          <w:lang w:val="en-US"/>
        </w:rPr>
        <w:t>:</w:t>
      </w:r>
      <w:r>
        <w:rPr>
          <w:lang w:val="en-US"/>
        </w:rPr>
        <w:t xml:space="preserve"> </w:t>
      </w:r>
      <w:r w:rsidRPr="00814D3F">
        <w:rPr>
          <w:lang w:val="en-US"/>
        </w:rPr>
        <w:t>Sorry</w:t>
      </w:r>
      <w:r w:rsidRPr="00725B88">
        <w:rPr>
          <w:lang w:val="en-US"/>
        </w:rPr>
        <w:t>,</w:t>
      </w:r>
      <w:r>
        <w:rPr>
          <w:lang w:val="en-US"/>
        </w:rPr>
        <w:t xml:space="preserve"> these items must be kept in our hospi</w:t>
      </w:r>
      <w:r w:rsidR="000E32D3">
        <w:rPr>
          <w:lang w:val="en-US"/>
        </w:rPr>
        <w:t>tal</w:t>
      </w:r>
      <w:r w:rsidR="000E32D3" w:rsidRPr="000E32D3">
        <w:rPr>
          <w:lang w:val="en-US"/>
        </w:rPr>
        <w:t>.</w:t>
      </w:r>
    </w:p>
    <w:p w:rsidR="00725B88" w:rsidRPr="00725B88" w:rsidRDefault="00725B88" w:rsidP="00814D3F">
      <w:pPr>
        <w:pStyle w:val="a3"/>
        <w:ind w:left="567"/>
        <w:rPr>
          <w:lang w:val="en-US"/>
        </w:rPr>
      </w:pPr>
    </w:p>
    <w:p w:rsidR="00D6679D" w:rsidRDefault="00D6679D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8"/>
        <w:gridCol w:w="2393"/>
      </w:tblGrid>
      <w:tr w:rsidR="00243264" w:rsidRPr="00243264" w:rsidTr="00914C04">
        <w:tc>
          <w:tcPr>
            <w:tcW w:w="2392" w:type="dxa"/>
          </w:tcPr>
          <w:p w:rsidR="00243264" w:rsidRDefault="00243264" w:rsidP="00243264">
            <w:pPr>
              <w:pStyle w:val="ab"/>
              <w:rPr>
                <w:bCs/>
              </w:rPr>
            </w:pPr>
            <w:r w:rsidRPr="00243264">
              <w:rPr>
                <w:bCs/>
              </w:rPr>
              <w:lastRenderedPageBreak/>
              <w:t>Определить, какое право пациента</w:t>
            </w:r>
          </w:p>
          <w:p w:rsidR="00243264" w:rsidRPr="00243264" w:rsidRDefault="00243264" w:rsidP="00243264">
            <w:pPr>
              <w:pStyle w:val="ab"/>
              <w:rPr>
                <w:bCs/>
              </w:rPr>
            </w:pPr>
            <w:r w:rsidRPr="00243264">
              <w:rPr>
                <w:bCs/>
              </w:rPr>
              <w:t>нарушено</w:t>
            </w:r>
          </w:p>
        </w:tc>
        <w:tc>
          <w:tcPr>
            <w:tcW w:w="2393" w:type="dxa"/>
          </w:tcPr>
          <w:p w:rsidR="00243264" w:rsidRPr="00243264" w:rsidRDefault="00243264" w:rsidP="00243264">
            <w:pPr>
              <w:pStyle w:val="ab"/>
              <w:rPr>
                <w:bCs/>
              </w:rPr>
            </w:pPr>
            <w:r w:rsidRPr="00243264">
              <w:rPr>
                <w:bCs/>
              </w:rPr>
              <w:t>Найти НПА, закрепляющий право пациента</w:t>
            </w:r>
          </w:p>
        </w:tc>
        <w:tc>
          <w:tcPr>
            <w:tcW w:w="2393" w:type="dxa"/>
          </w:tcPr>
          <w:p w:rsidR="00243264" w:rsidRPr="00243264" w:rsidRDefault="00243264" w:rsidP="00243264">
            <w:pPr>
              <w:pStyle w:val="ab"/>
              <w:rPr>
                <w:bCs/>
              </w:rPr>
            </w:pPr>
            <w:r w:rsidRPr="00243264">
              <w:rPr>
                <w:bCs/>
              </w:rPr>
              <w:t>Определить меры ответственности медицинского работника за нарушение прав пациента</w:t>
            </w:r>
          </w:p>
        </w:tc>
        <w:tc>
          <w:tcPr>
            <w:tcW w:w="2393" w:type="dxa"/>
          </w:tcPr>
          <w:p w:rsidR="00243264" w:rsidRPr="00243264" w:rsidRDefault="00243264" w:rsidP="00243264">
            <w:pPr>
              <w:pStyle w:val="ab"/>
              <w:rPr>
                <w:bCs/>
              </w:rPr>
            </w:pPr>
            <w:r w:rsidRPr="00243264">
              <w:rPr>
                <w:bCs/>
              </w:rPr>
              <w:t>Отметить, какие документы необходимо заполнить медицинскому работнику</w:t>
            </w:r>
          </w:p>
        </w:tc>
      </w:tr>
      <w:tr w:rsidR="00243264" w:rsidRPr="00243264" w:rsidTr="00E77D22">
        <w:tc>
          <w:tcPr>
            <w:tcW w:w="2392" w:type="dxa"/>
          </w:tcPr>
          <w:p w:rsidR="00243264" w:rsidRDefault="00243264" w:rsidP="00243264">
            <w:pPr>
              <w:pStyle w:val="ab"/>
              <w:rPr>
                <w:bCs/>
              </w:rPr>
            </w:pPr>
            <w:r>
              <w:rPr>
                <w:bCs/>
              </w:rPr>
              <w:t>Задача №</w:t>
            </w:r>
            <w:r w:rsidR="002F7B73">
              <w:rPr>
                <w:bCs/>
              </w:rPr>
              <w:t>3</w:t>
            </w:r>
            <w:r>
              <w:rPr>
                <w:bCs/>
              </w:rPr>
              <w:t>.</w:t>
            </w:r>
          </w:p>
          <w:p w:rsidR="00702F73" w:rsidRPr="00243264" w:rsidRDefault="00702F73" w:rsidP="00243264">
            <w:pPr>
              <w:pStyle w:val="ab"/>
              <w:rPr>
                <w:bCs/>
              </w:rPr>
            </w:pPr>
            <w:r>
              <w:rPr>
                <w:bCs/>
              </w:rPr>
              <w:t>Право на медицинскую помощь иностранных граждан.</w:t>
            </w:r>
          </w:p>
          <w:p w:rsidR="00243264" w:rsidRPr="00243264" w:rsidRDefault="00243264" w:rsidP="00243264">
            <w:pPr>
              <w:pStyle w:val="ab"/>
              <w:rPr>
                <w:bCs/>
              </w:rPr>
            </w:pPr>
          </w:p>
          <w:p w:rsidR="00243264" w:rsidRPr="00243264" w:rsidRDefault="00243264" w:rsidP="00243264">
            <w:pPr>
              <w:pStyle w:val="ab"/>
              <w:rPr>
                <w:bCs/>
              </w:rPr>
            </w:pPr>
          </w:p>
          <w:p w:rsidR="00243264" w:rsidRPr="00243264" w:rsidRDefault="00243264" w:rsidP="00243264">
            <w:pPr>
              <w:pStyle w:val="ab"/>
              <w:rPr>
                <w:bCs/>
              </w:rPr>
            </w:pPr>
          </w:p>
          <w:p w:rsidR="00243264" w:rsidRPr="00243264" w:rsidRDefault="00243264" w:rsidP="00243264">
            <w:pPr>
              <w:pStyle w:val="ab"/>
              <w:rPr>
                <w:bCs/>
              </w:rPr>
            </w:pPr>
          </w:p>
          <w:p w:rsidR="00243264" w:rsidRPr="00243264" w:rsidRDefault="00243264" w:rsidP="00243264">
            <w:pPr>
              <w:pStyle w:val="ab"/>
              <w:rPr>
                <w:bCs/>
              </w:rPr>
            </w:pPr>
          </w:p>
          <w:p w:rsidR="00243264" w:rsidRDefault="00243264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  <w:r>
              <w:rPr>
                <w:bCs/>
              </w:rPr>
              <w:t>Задача№2.</w:t>
            </w:r>
          </w:p>
          <w:p w:rsidR="002F7B73" w:rsidRDefault="002F7B73" w:rsidP="002F7B73">
            <w:pPr>
              <w:pStyle w:val="ab"/>
              <w:rPr>
                <w:bCs/>
              </w:rPr>
            </w:pPr>
            <w:r>
              <w:rPr>
                <w:bCs/>
              </w:rPr>
              <w:t xml:space="preserve">Право </w:t>
            </w:r>
            <w:r w:rsidRPr="002F7B73">
              <w:rPr>
                <w:bCs/>
              </w:rPr>
              <w:t xml:space="preserve">получить в доступной для него форме имеющуюся в медицинской организации информацию о состоянии своего здоровья, в том числе сведения о результатах медицинского обследования, наличии заболевания, об установленном диагнозе и о </w:t>
            </w:r>
            <w:r w:rsidRPr="002F7B73">
              <w:rPr>
                <w:bCs/>
              </w:rPr>
              <w:lastRenderedPageBreak/>
              <w:t>прогнозе развития заболевания, методах оказания медицинской помощи, связанном с ними риске, возможных видах медицинского вмешательства, его последствиях и результатах оказания медицинской помощи.</w:t>
            </w:r>
          </w:p>
          <w:p w:rsidR="002F7B73" w:rsidRDefault="002F7B73" w:rsidP="002F7B73">
            <w:pPr>
              <w:pStyle w:val="ab"/>
              <w:rPr>
                <w:bCs/>
              </w:rPr>
            </w:pPr>
          </w:p>
          <w:p w:rsidR="002F7B73" w:rsidRDefault="002F7B73" w:rsidP="002F7B73">
            <w:pPr>
              <w:pStyle w:val="ab"/>
              <w:rPr>
                <w:bCs/>
              </w:rPr>
            </w:pPr>
            <w:r>
              <w:rPr>
                <w:bCs/>
              </w:rPr>
              <w:t>Задача №1.</w:t>
            </w:r>
          </w:p>
          <w:p w:rsidR="002F7B73" w:rsidRDefault="002F7B73" w:rsidP="002F7B73">
            <w:pPr>
              <w:pStyle w:val="ab"/>
              <w:rPr>
                <w:bCs/>
              </w:rPr>
            </w:pPr>
            <w:r w:rsidRPr="002F7B73">
              <w:rPr>
                <w:bCs/>
              </w:rPr>
              <w:t>Информированное добровольное согласие на медицинское вмешательство и на отказ от медицинского вмешательства</w:t>
            </w:r>
          </w:p>
          <w:p w:rsidR="002F7B73" w:rsidRDefault="002F7B73" w:rsidP="002F7B73">
            <w:pPr>
              <w:pStyle w:val="ab"/>
              <w:rPr>
                <w:bCs/>
              </w:rPr>
            </w:pPr>
          </w:p>
          <w:p w:rsidR="002F7B73" w:rsidRDefault="002F7B73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</w:p>
          <w:p w:rsidR="000F3DC5" w:rsidRDefault="000F3DC5" w:rsidP="002F7B73">
            <w:pPr>
              <w:pStyle w:val="ab"/>
              <w:rPr>
                <w:bCs/>
              </w:rPr>
            </w:pPr>
            <w:r>
              <w:rPr>
                <w:bCs/>
              </w:rPr>
              <w:t>Задача № 4.</w:t>
            </w:r>
          </w:p>
          <w:p w:rsidR="000F3DC5" w:rsidRPr="00243264" w:rsidRDefault="000F3DC5" w:rsidP="000F3DC5">
            <w:pPr>
              <w:pStyle w:val="ab"/>
              <w:rPr>
                <w:bCs/>
              </w:rPr>
            </w:pPr>
            <w:r>
              <w:rPr>
                <w:bCs/>
              </w:rPr>
              <w:t xml:space="preserve">Право </w:t>
            </w:r>
            <w:r w:rsidRPr="000F3DC5">
              <w:rPr>
                <w:bCs/>
              </w:rPr>
              <w:t>знакомиться с медицинской документацией</w:t>
            </w:r>
            <w:r>
              <w:rPr>
                <w:bCs/>
              </w:rPr>
              <w:t>, получать консультации других специалистов.</w:t>
            </w:r>
          </w:p>
        </w:tc>
        <w:tc>
          <w:tcPr>
            <w:tcW w:w="2393" w:type="dxa"/>
          </w:tcPr>
          <w:p w:rsidR="00243264" w:rsidRDefault="00702F73" w:rsidP="00243264">
            <w:pPr>
              <w:pStyle w:val="ab"/>
              <w:rPr>
                <w:bCs/>
              </w:rPr>
            </w:pPr>
            <w:r>
              <w:rPr>
                <w:bCs/>
              </w:rPr>
              <w:lastRenderedPageBreak/>
              <w:t>ФЗ РФ №323 «Об основах охраны здоровья граждан» от 21.11.2011</w:t>
            </w:r>
          </w:p>
          <w:p w:rsidR="00702F73" w:rsidRPr="008C276B" w:rsidRDefault="00702F73" w:rsidP="00243264">
            <w:pPr>
              <w:pStyle w:val="ab"/>
              <w:rPr>
                <w:b/>
                <w:bCs/>
              </w:rPr>
            </w:pPr>
            <w:r w:rsidRPr="008C276B">
              <w:rPr>
                <w:b/>
                <w:bCs/>
              </w:rPr>
              <w:t>Ст.19.ч.3</w:t>
            </w: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F7B73">
            <w:pPr>
              <w:pStyle w:val="ab"/>
              <w:rPr>
                <w:bCs/>
              </w:rPr>
            </w:pPr>
          </w:p>
          <w:p w:rsidR="002F7B73" w:rsidRDefault="002F7B73" w:rsidP="002F7B73">
            <w:pPr>
              <w:pStyle w:val="ab"/>
              <w:rPr>
                <w:bCs/>
              </w:rPr>
            </w:pPr>
          </w:p>
          <w:p w:rsidR="002F7B73" w:rsidRDefault="002F7B73" w:rsidP="002F7B73">
            <w:pPr>
              <w:pStyle w:val="ab"/>
              <w:rPr>
                <w:bCs/>
              </w:rPr>
            </w:pPr>
            <w:r>
              <w:rPr>
                <w:bCs/>
              </w:rPr>
              <w:t>ФЗ РФ №323 «Об основах охраны здоровья граждан» от 21.11.2011</w:t>
            </w:r>
          </w:p>
          <w:p w:rsidR="002F7B73" w:rsidRPr="008C276B" w:rsidRDefault="002F7B73" w:rsidP="002F7B73">
            <w:pPr>
              <w:pStyle w:val="ab"/>
              <w:rPr>
                <w:b/>
                <w:bCs/>
              </w:rPr>
            </w:pPr>
            <w:r w:rsidRPr="008C276B">
              <w:rPr>
                <w:b/>
                <w:bCs/>
              </w:rPr>
              <w:t>Ст.22 ч.1</w:t>
            </w: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2F7B73" w:rsidRDefault="002F7B73" w:rsidP="00243264">
            <w:pPr>
              <w:pStyle w:val="ab"/>
              <w:rPr>
                <w:bCs/>
              </w:rPr>
            </w:pPr>
          </w:p>
          <w:p w:rsidR="00755ADA" w:rsidRDefault="00755ADA" w:rsidP="002F7B73">
            <w:pPr>
              <w:pStyle w:val="ab"/>
              <w:rPr>
                <w:bCs/>
              </w:rPr>
            </w:pPr>
          </w:p>
          <w:p w:rsidR="002F7B73" w:rsidRPr="002F7B73" w:rsidRDefault="002F7B73" w:rsidP="002F7B73">
            <w:pPr>
              <w:pStyle w:val="ab"/>
              <w:rPr>
                <w:bCs/>
              </w:rPr>
            </w:pPr>
            <w:r w:rsidRPr="002F7B73">
              <w:rPr>
                <w:bCs/>
              </w:rPr>
              <w:t>ФЗ РФ №323 «Об основах охраны здоровья граждан» от 21.11.2011</w:t>
            </w:r>
          </w:p>
          <w:p w:rsidR="002F7B73" w:rsidRPr="008C276B" w:rsidRDefault="002F7B73" w:rsidP="00243264">
            <w:pPr>
              <w:pStyle w:val="ab"/>
              <w:rPr>
                <w:b/>
                <w:bCs/>
              </w:rPr>
            </w:pPr>
            <w:r w:rsidRPr="008C276B">
              <w:rPr>
                <w:b/>
                <w:bCs/>
              </w:rPr>
              <w:t>Ст.20.ч.1, 2</w:t>
            </w:r>
          </w:p>
          <w:p w:rsidR="002F7B73" w:rsidRPr="002F7B73" w:rsidRDefault="002F7B73" w:rsidP="002F7B73">
            <w:pPr>
              <w:pStyle w:val="ab"/>
              <w:rPr>
                <w:bCs/>
              </w:rPr>
            </w:pPr>
            <w:r>
              <w:rPr>
                <w:bCs/>
              </w:rPr>
              <w:t xml:space="preserve"> </w:t>
            </w:r>
            <w:r w:rsidRPr="002F7B73">
              <w:rPr>
                <w:bCs/>
              </w:rPr>
              <w:t xml:space="preserve">1. Необходимым предварительным условием медицинского вмешательства является дача информированного добровольного согласия гражданина или его законного представителя на медицинское вмешательство на основании предоставленной медицинским работником в доступной форме полной информации о целях, методах оказания медицинской помощи, связанном с ними риске, возможных вариантах медицинского </w:t>
            </w:r>
            <w:r w:rsidRPr="002F7B73">
              <w:rPr>
                <w:bCs/>
              </w:rPr>
              <w:lastRenderedPageBreak/>
              <w:t>вмешательства, о его последствиях, а также о предполагаемых результатах оказания медицинской помощи.</w:t>
            </w:r>
          </w:p>
          <w:p w:rsidR="002F7B73" w:rsidRPr="002F7B73" w:rsidRDefault="002F7B73" w:rsidP="002F7B73">
            <w:pPr>
              <w:pStyle w:val="ab"/>
              <w:rPr>
                <w:bCs/>
              </w:rPr>
            </w:pPr>
            <w:bookmarkStart w:id="0" w:name="dst100254"/>
            <w:bookmarkEnd w:id="0"/>
            <w:r w:rsidRPr="002F7B73">
              <w:rPr>
                <w:bCs/>
              </w:rPr>
              <w:t xml:space="preserve">2. Информированное добровольное согласие на медицинское вмешательство дает один из родителей или иной </w:t>
            </w:r>
            <w:hyperlink r:id="rId9" w:anchor="dst100004" w:history="1">
              <w:r w:rsidRPr="002F7B73">
                <w:rPr>
                  <w:rStyle w:val="ad"/>
                  <w:bCs/>
                </w:rPr>
                <w:t>законный представитель</w:t>
              </w:r>
            </w:hyperlink>
            <w:r w:rsidRPr="002F7B73">
              <w:rPr>
                <w:bCs/>
              </w:rPr>
              <w:t xml:space="preserve"> в отношении</w:t>
            </w:r>
            <w:r>
              <w:rPr>
                <w:bCs/>
              </w:rPr>
              <w:t xml:space="preserve"> лиц, не достигших 15 лет.</w:t>
            </w:r>
          </w:p>
          <w:p w:rsidR="000F3DC5" w:rsidRPr="000F3DC5" w:rsidRDefault="000F3DC5" w:rsidP="000F3DC5">
            <w:pPr>
              <w:pStyle w:val="ab"/>
              <w:rPr>
                <w:bCs/>
              </w:rPr>
            </w:pPr>
            <w:r w:rsidRPr="000F3DC5">
              <w:rPr>
                <w:bCs/>
              </w:rPr>
              <w:t>ФЗ РФ №323 «Об основах охраны здоровья граждан» от 21.11.2011</w:t>
            </w:r>
          </w:p>
          <w:p w:rsidR="000F3DC5" w:rsidRPr="008C276B" w:rsidRDefault="000F3DC5" w:rsidP="00243264">
            <w:pPr>
              <w:pStyle w:val="ab"/>
              <w:rPr>
                <w:b/>
                <w:bCs/>
              </w:rPr>
            </w:pPr>
            <w:r w:rsidRPr="008C276B">
              <w:rPr>
                <w:b/>
                <w:bCs/>
              </w:rPr>
              <w:t>Ст.22.ч.4, 5</w:t>
            </w:r>
          </w:p>
          <w:p w:rsidR="000F3DC5" w:rsidRPr="000F3DC5" w:rsidRDefault="000F3DC5" w:rsidP="000F3DC5">
            <w:pPr>
              <w:pStyle w:val="ab"/>
              <w:rPr>
                <w:bCs/>
              </w:rPr>
            </w:pPr>
            <w:r>
              <w:rPr>
                <w:bCs/>
              </w:rPr>
              <w:t xml:space="preserve">4. </w:t>
            </w:r>
            <w:r w:rsidRPr="000F3DC5">
              <w:rPr>
                <w:bCs/>
              </w:rPr>
              <w:t xml:space="preserve">Пациент либо его </w:t>
            </w:r>
            <w:hyperlink r:id="rId10" w:anchor="dst100004" w:history="1">
              <w:r w:rsidRPr="000F3DC5">
                <w:rPr>
                  <w:rStyle w:val="ad"/>
                  <w:bCs/>
                </w:rPr>
                <w:t>законный представитель</w:t>
              </w:r>
            </w:hyperlink>
            <w:r w:rsidRPr="000F3DC5">
              <w:rPr>
                <w:bCs/>
              </w:rPr>
              <w:t xml:space="preserve"> имеет право непосредственно знакомиться с медицинской документацией, отражающей состояние его здоровья</w:t>
            </w:r>
            <w:r>
              <w:rPr>
                <w:bCs/>
              </w:rPr>
              <w:t xml:space="preserve"> </w:t>
            </w:r>
            <w:r w:rsidRPr="000F3DC5">
              <w:rPr>
                <w:bCs/>
              </w:rPr>
              <w:t>и получать на основании такой документации консультации у других специалистов.</w:t>
            </w:r>
          </w:p>
          <w:p w:rsidR="002F7B73" w:rsidRDefault="000F3DC5" w:rsidP="000F3DC5">
            <w:pPr>
              <w:pStyle w:val="ab"/>
              <w:rPr>
                <w:bCs/>
              </w:rPr>
            </w:pPr>
            <w:bookmarkStart w:id="1" w:name="dst227"/>
            <w:bookmarkEnd w:id="1"/>
            <w:r w:rsidRPr="000F3DC5">
              <w:rPr>
                <w:bCs/>
              </w:rPr>
              <w:t xml:space="preserve">5. Пациент либо его законный представитель имеет право по запросу, направленному в том числе в электронной форме, получать </w:t>
            </w:r>
            <w:r w:rsidRPr="000F3DC5">
              <w:rPr>
                <w:bCs/>
              </w:rPr>
              <w:lastRenderedPageBreak/>
              <w:t xml:space="preserve">отражающие состояние здоровья пациента медицинские документы (их копии) и выписки из них, в том числе в форме электронных документов. </w:t>
            </w:r>
          </w:p>
          <w:p w:rsidR="008C276B" w:rsidRPr="008C276B" w:rsidRDefault="008C276B" w:rsidP="000F3DC5">
            <w:pPr>
              <w:pStyle w:val="ab"/>
              <w:rPr>
                <w:b/>
                <w:bCs/>
              </w:rPr>
            </w:pPr>
            <w:r w:rsidRPr="008C276B">
              <w:rPr>
                <w:b/>
                <w:bCs/>
              </w:rPr>
              <w:t>Ст.19.ч.5 п.3</w:t>
            </w:r>
          </w:p>
          <w:p w:rsidR="008C276B" w:rsidRPr="00243264" w:rsidRDefault="008C276B" w:rsidP="000F3DC5">
            <w:pPr>
              <w:pStyle w:val="ab"/>
              <w:rPr>
                <w:bCs/>
              </w:rPr>
            </w:pPr>
            <w:r>
              <w:rPr>
                <w:bCs/>
              </w:rPr>
              <w:t xml:space="preserve">Право пациента на </w:t>
            </w:r>
            <w:r w:rsidRPr="008C276B">
              <w:rPr>
                <w:bCs/>
              </w:rPr>
              <w:t>получение к</w:t>
            </w:r>
            <w:r>
              <w:rPr>
                <w:bCs/>
              </w:rPr>
              <w:t>онсультаций врачей-специалистов.</w:t>
            </w:r>
          </w:p>
        </w:tc>
        <w:tc>
          <w:tcPr>
            <w:tcW w:w="2393" w:type="dxa"/>
          </w:tcPr>
          <w:p w:rsidR="00243264" w:rsidRDefault="007C75C3" w:rsidP="00702F73">
            <w:pPr>
              <w:pStyle w:val="ab"/>
              <w:rPr>
                <w:bCs/>
              </w:rPr>
            </w:pPr>
            <w:r>
              <w:rPr>
                <w:bCs/>
              </w:rPr>
              <w:lastRenderedPageBreak/>
              <w:t>Уголовная ответственность</w:t>
            </w:r>
            <w:r w:rsidR="00702F73">
              <w:rPr>
                <w:bCs/>
              </w:rPr>
              <w:t xml:space="preserve"> ст.124</w:t>
            </w:r>
            <w:r w:rsidR="002F7B73">
              <w:rPr>
                <w:bCs/>
              </w:rPr>
              <w:t xml:space="preserve"> УК РФ</w:t>
            </w:r>
          </w:p>
          <w:p w:rsidR="00702F73" w:rsidRDefault="00702F73" w:rsidP="00702F73">
            <w:pPr>
              <w:pStyle w:val="ab"/>
              <w:rPr>
                <w:bCs/>
              </w:rPr>
            </w:pPr>
            <w:r>
              <w:rPr>
                <w:bCs/>
              </w:rPr>
              <w:t>Ч.</w:t>
            </w:r>
            <w:r w:rsidRPr="00702F73">
              <w:rPr>
                <w:bCs/>
              </w:rPr>
              <w:t xml:space="preserve">1. Неоказание помощи больному без уважительных причин лицом, обязанным ее оказывать в соответствии с законом или со специальным правилом, если это повлекло по неосторожности причинение </w:t>
            </w:r>
            <w:hyperlink r:id="rId11" w:anchor="dst100025" w:history="1">
              <w:r w:rsidRPr="00702F73">
                <w:rPr>
                  <w:rStyle w:val="ad"/>
                  <w:bCs/>
                </w:rPr>
                <w:t>средней тяжести вреда</w:t>
              </w:r>
            </w:hyperlink>
            <w:r>
              <w:rPr>
                <w:bCs/>
              </w:rPr>
              <w:t xml:space="preserve"> здоровью больного.</w:t>
            </w:r>
          </w:p>
          <w:p w:rsidR="00702F73" w:rsidRDefault="00702F73" w:rsidP="00702F73">
            <w:pPr>
              <w:pStyle w:val="ab"/>
              <w:rPr>
                <w:bCs/>
              </w:rPr>
            </w:pPr>
            <w:r>
              <w:rPr>
                <w:bCs/>
              </w:rPr>
              <w:t xml:space="preserve">Ч.2 </w:t>
            </w:r>
            <w:r w:rsidRPr="00702F73">
              <w:rPr>
                <w:bCs/>
              </w:rPr>
              <w:t xml:space="preserve">То же деяние, если оно повлекло по неосторожности смерть больного либо причинение </w:t>
            </w:r>
            <w:hyperlink r:id="rId12" w:anchor="dst100016" w:history="1">
              <w:r w:rsidRPr="00702F73">
                <w:rPr>
                  <w:rStyle w:val="ad"/>
                  <w:bCs/>
                </w:rPr>
                <w:t>тяжкого</w:t>
              </w:r>
            </w:hyperlink>
            <w:r w:rsidRPr="00702F73">
              <w:rPr>
                <w:bCs/>
              </w:rPr>
              <w:t xml:space="preserve"> вреда его здоровью</w:t>
            </w:r>
            <w:r>
              <w:rPr>
                <w:bCs/>
              </w:rPr>
              <w:t>.</w:t>
            </w: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2F7B73" w:rsidRDefault="002F7B73" w:rsidP="00702F73">
            <w:pPr>
              <w:pStyle w:val="ab"/>
              <w:rPr>
                <w:bCs/>
              </w:rPr>
            </w:pPr>
            <w:r>
              <w:rPr>
                <w:bCs/>
              </w:rPr>
              <w:t>Административная ответственность</w:t>
            </w:r>
          </w:p>
          <w:p w:rsidR="002F7B73" w:rsidRDefault="002F7B73" w:rsidP="002F7B73">
            <w:pPr>
              <w:pStyle w:val="ab"/>
              <w:rPr>
                <w:bCs/>
              </w:rPr>
            </w:pPr>
            <w:r>
              <w:rPr>
                <w:bCs/>
              </w:rPr>
              <w:t xml:space="preserve"> </w:t>
            </w:r>
            <w:r w:rsidRPr="002F7B73">
              <w:rPr>
                <w:b/>
                <w:bCs/>
              </w:rPr>
              <w:t>Статья 5.39.</w:t>
            </w:r>
            <w:r w:rsidRPr="002F7B73">
              <w:rPr>
                <w:bCs/>
              </w:rPr>
              <w:t xml:space="preserve"> </w:t>
            </w:r>
            <w:r>
              <w:rPr>
                <w:bCs/>
              </w:rPr>
              <w:t>КоАП РФ</w:t>
            </w:r>
          </w:p>
          <w:p w:rsidR="002F7B73" w:rsidRPr="002F7B73" w:rsidRDefault="002F7B73" w:rsidP="002F7B73">
            <w:pPr>
              <w:pStyle w:val="ab"/>
              <w:rPr>
                <w:bCs/>
              </w:rPr>
            </w:pPr>
            <w:r w:rsidRPr="002F7B73">
              <w:rPr>
                <w:bCs/>
              </w:rPr>
              <w:t>Отказ в предоставлении информации</w:t>
            </w: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2F7B73" w:rsidRDefault="002F7B73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</w:p>
          <w:p w:rsidR="00755ADA" w:rsidRDefault="00755ADA" w:rsidP="00702F73">
            <w:pPr>
              <w:pStyle w:val="ab"/>
              <w:rPr>
                <w:bCs/>
              </w:rPr>
            </w:pPr>
            <w:r>
              <w:rPr>
                <w:bCs/>
              </w:rPr>
              <w:t>Уголовная ответственность</w:t>
            </w:r>
          </w:p>
          <w:p w:rsidR="00755ADA" w:rsidRDefault="000F3DC5" w:rsidP="00702F73">
            <w:pPr>
              <w:pStyle w:val="ab"/>
              <w:rPr>
                <w:bCs/>
              </w:rPr>
            </w:pPr>
            <w:r>
              <w:rPr>
                <w:bCs/>
              </w:rPr>
              <w:t>Ст. 123 УК РФ</w:t>
            </w:r>
          </w:p>
          <w:p w:rsidR="000F3DC5" w:rsidRDefault="000F3DC5" w:rsidP="00702F73">
            <w:pPr>
              <w:pStyle w:val="ab"/>
              <w:rPr>
                <w:bCs/>
              </w:rPr>
            </w:pPr>
            <w:r w:rsidRPr="000F3DC5">
              <w:rPr>
                <w:bCs/>
              </w:rPr>
              <w:t>Незаконное проведение искусственного прерывания беременности</w:t>
            </w: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4B6159" w:rsidRPr="004B6159" w:rsidRDefault="004B6159" w:rsidP="004B6159">
            <w:pPr>
              <w:pStyle w:val="ab"/>
              <w:rPr>
                <w:b/>
                <w:bCs/>
                <w:i/>
              </w:rPr>
            </w:pPr>
            <w:r w:rsidRPr="004B6159">
              <w:rPr>
                <w:b/>
                <w:bCs/>
                <w:i/>
              </w:rPr>
              <w:t>Административная ответственность</w:t>
            </w:r>
          </w:p>
          <w:p w:rsidR="004B6159" w:rsidRPr="004B6159" w:rsidRDefault="004B6159" w:rsidP="004B6159">
            <w:pPr>
              <w:pStyle w:val="ab"/>
              <w:rPr>
                <w:bCs/>
              </w:rPr>
            </w:pPr>
            <w:r w:rsidRPr="004B6159">
              <w:rPr>
                <w:bCs/>
              </w:rPr>
              <w:t xml:space="preserve"> </w:t>
            </w:r>
            <w:r w:rsidRPr="004B6159">
              <w:rPr>
                <w:b/>
                <w:bCs/>
              </w:rPr>
              <w:t>Статья 5.39.</w:t>
            </w:r>
            <w:r w:rsidRPr="004B6159">
              <w:rPr>
                <w:bCs/>
              </w:rPr>
              <w:t xml:space="preserve"> КоАП РФ</w:t>
            </w:r>
          </w:p>
          <w:p w:rsidR="004B6159" w:rsidRDefault="004B6159" w:rsidP="004B6159">
            <w:pPr>
              <w:pStyle w:val="ab"/>
              <w:rPr>
                <w:bCs/>
              </w:rPr>
            </w:pPr>
            <w:r w:rsidRPr="004B6159">
              <w:rPr>
                <w:bCs/>
              </w:rPr>
              <w:t>Отказ в предоставлении информации</w:t>
            </w:r>
          </w:p>
          <w:p w:rsidR="004B6159" w:rsidRPr="004B6159" w:rsidRDefault="004B6159" w:rsidP="004B6159">
            <w:pPr>
              <w:pStyle w:val="ab"/>
              <w:rPr>
                <w:b/>
                <w:bCs/>
                <w:i/>
              </w:rPr>
            </w:pPr>
            <w:r w:rsidRPr="004B6159">
              <w:rPr>
                <w:b/>
                <w:bCs/>
                <w:i/>
              </w:rPr>
              <w:t>Дисциплинарная ответственность</w:t>
            </w:r>
          </w:p>
          <w:p w:rsidR="008C276B" w:rsidRDefault="008C276B" w:rsidP="00702F73">
            <w:pPr>
              <w:pStyle w:val="ab"/>
              <w:rPr>
                <w:bCs/>
              </w:rPr>
            </w:pPr>
          </w:p>
          <w:p w:rsidR="000F3DC5" w:rsidRPr="00243264" w:rsidRDefault="000F3DC5" w:rsidP="00702F73">
            <w:pPr>
              <w:pStyle w:val="ab"/>
              <w:rPr>
                <w:bCs/>
              </w:rPr>
            </w:pPr>
          </w:p>
        </w:tc>
        <w:tc>
          <w:tcPr>
            <w:tcW w:w="2393" w:type="dxa"/>
          </w:tcPr>
          <w:p w:rsidR="00243264" w:rsidRDefault="00914C04" w:rsidP="00243264">
            <w:pPr>
              <w:pStyle w:val="ab"/>
              <w:rPr>
                <w:bCs/>
              </w:rPr>
            </w:pPr>
            <w:r>
              <w:rPr>
                <w:bCs/>
              </w:rPr>
              <w:lastRenderedPageBreak/>
              <w:t>- талон амбулаторного пациента;</w:t>
            </w:r>
          </w:p>
          <w:p w:rsidR="00914C04" w:rsidRDefault="00914C04" w:rsidP="00243264">
            <w:pPr>
              <w:pStyle w:val="ab"/>
              <w:rPr>
                <w:bCs/>
              </w:rPr>
            </w:pPr>
            <w:r>
              <w:rPr>
                <w:bCs/>
              </w:rPr>
              <w:t xml:space="preserve">- медицинская карта амбулаторного </w:t>
            </w:r>
            <w:r>
              <w:rPr>
                <w:bCs/>
              </w:rPr>
              <w:t>пациента</w:t>
            </w:r>
            <w:r>
              <w:rPr>
                <w:bCs/>
              </w:rPr>
              <w:t>;</w:t>
            </w:r>
          </w:p>
          <w:p w:rsidR="00914C04" w:rsidRDefault="00914C04" w:rsidP="00243264">
            <w:pPr>
              <w:pStyle w:val="ab"/>
              <w:rPr>
                <w:bCs/>
              </w:rPr>
            </w:pPr>
            <w:r>
              <w:rPr>
                <w:bCs/>
              </w:rPr>
              <w:t>- ведомость учета посещений в поликлинике.</w:t>
            </w: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Default="00914C04" w:rsidP="00243264">
            <w:pPr>
              <w:pStyle w:val="ab"/>
              <w:rPr>
                <w:bCs/>
              </w:rPr>
            </w:pP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талон амбулаторного пациента;</w:t>
            </w: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медицинская карта амбулаторного пациента;</w:t>
            </w:r>
          </w:p>
          <w:p w:rsid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ведомость учета посещений в поликлинике.</w:t>
            </w: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талон амбулаторного пациента;</w:t>
            </w: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медицинская карта амбулаторного пациента;</w:t>
            </w:r>
          </w:p>
          <w:p w:rsid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ведомость учета посещений в поликлинике.</w:t>
            </w: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Default="00914C04" w:rsidP="00914C04">
            <w:pPr>
              <w:pStyle w:val="ab"/>
              <w:rPr>
                <w:bCs/>
              </w:rPr>
            </w:pP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талон амбулаторного пациента;</w:t>
            </w:r>
          </w:p>
          <w:p w:rsidR="00914C04" w:rsidRPr="00914C0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медицинская карта амбулаторного пациента;</w:t>
            </w:r>
          </w:p>
          <w:p w:rsidR="00914C04" w:rsidRPr="00243264" w:rsidRDefault="00914C04" w:rsidP="00914C04">
            <w:pPr>
              <w:pStyle w:val="ab"/>
              <w:rPr>
                <w:bCs/>
              </w:rPr>
            </w:pPr>
            <w:r w:rsidRPr="00914C04">
              <w:rPr>
                <w:bCs/>
              </w:rPr>
              <w:t>- ведомость учета посещений в поликлинике.</w:t>
            </w:r>
          </w:p>
        </w:tc>
      </w:tr>
    </w:tbl>
    <w:p w:rsidR="003D5244" w:rsidRDefault="003D5244" w:rsidP="00D6679D">
      <w:pPr>
        <w:pStyle w:val="ab"/>
        <w:rPr>
          <w:rStyle w:val="ac"/>
        </w:rPr>
      </w:pPr>
    </w:p>
    <w:p w:rsidR="003D5244" w:rsidRDefault="003D5244">
      <w:pPr>
        <w:spacing w:after="200" w:line="276" w:lineRule="auto"/>
        <w:rPr>
          <w:rStyle w:val="ac"/>
        </w:rPr>
      </w:pPr>
      <w:r>
        <w:rPr>
          <w:rStyle w:val="ac"/>
        </w:rPr>
        <w:br w:type="page"/>
      </w:r>
    </w:p>
    <w:p w:rsidR="00243264" w:rsidRDefault="00243264" w:rsidP="00D6679D">
      <w:pPr>
        <w:pStyle w:val="ab"/>
        <w:rPr>
          <w:rStyle w:val="ac"/>
        </w:rPr>
      </w:pPr>
      <w:bookmarkStart w:id="2" w:name="_GoBack"/>
      <w:bookmarkEnd w:id="2"/>
    </w:p>
    <w:p w:rsidR="00D6679D" w:rsidRDefault="00D6679D" w:rsidP="00D6679D">
      <w:pPr>
        <w:pStyle w:val="ab"/>
      </w:pPr>
      <w:r>
        <w:rPr>
          <w:rStyle w:val="ac"/>
        </w:rPr>
        <w:t>Статья 5.39.</w:t>
      </w:r>
      <w:r>
        <w:t xml:space="preserve"> Отказ в предоставлении информации</w:t>
      </w:r>
    </w:p>
    <w:p w:rsidR="00D6679D" w:rsidRDefault="00D6679D" w:rsidP="00D6679D">
      <w:pPr>
        <w:pStyle w:val="ab"/>
      </w:pPr>
      <w:r>
        <w:t>(неправомерный отказ в предоставлении гражданину и (или) организации информации, предоставление которой</w:t>
      </w:r>
    </w:p>
    <w:p w:rsidR="00D6679D" w:rsidRDefault="00D6679D" w:rsidP="00D6679D">
      <w:pPr>
        <w:pStyle w:val="ab"/>
      </w:pPr>
      <w:r>
        <w:t>предусмотрено федеральными законами, несвоевременное ее предоставление либо предоставление заведомо недостоверной информации).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Статья 6.2.</w:t>
      </w:r>
      <w:r>
        <w:t xml:space="preserve"> Незаконное занятие народной медициной.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Статья 6.3.</w:t>
      </w:r>
      <w:r>
        <w:t xml:space="preserve"> Нарушение законодательства в области</w:t>
      </w:r>
    </w:p>
    <w:p w:rsidR="00D6679D" w:rsidRDefault="00D6679D" w:rsidP="00D6679D">
      <w:pPr>
        <w:pStyle w:val="ab"/>
      </w:pPr>
      <w:r>
        <w:t> </w:t>
      </w:r>
    </w:p>
    <w:p w:rsidR="00D6679D" w:rsidRDefault="00D6679D" w:rsidP="00D6679D">
      <w:pPr>
        <w:pStyle w:val="ab"/>
      </w:pPr>
      <w:r>
        <w:t>обеспечения санитарно-эпидемиологического благополучия населения.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Статья 6.16.</w:t>
      </w:r>
      <w:r>
        <w:t xml:space="preserve"> Нарушение правил оборота наркотических</w:t>
      </w:r>
    </w:p>
    <w:p w:rsidR="00D6679D" w:rsidRDefault="00D6679D" w:rsidP="00D6679D">
      <w:pPr>
        <w:pStyle w:val="ab"/>
      </w:pPr>
      <w:r>
        <w:t xml:space="preserve">средств, психотропных веществ и их </w:t>
      </w:r>
      <w:proofErr w:type="spellStart"/>
      <w:r>
        <w:t>прекурсоров</w:t>
      </w:r>
      <w:proofErr w:type="spellEnd"/>
      <w:r>
        <w:t>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Статья 13.14.</w:t>
      </w:r>
      <w:r>
        <w:t xml:space="preserve"> Разглашение информации с ограниченным доступом.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Статьи 14.1.</w:t>
      </w:r>
      <w:r>
        <w:t>Осуществление предпринимательской</w:t>
      </w:r>
    </w:p>
    <w:p w:rsidR="00D6679D" w:rsidRDefault="00D6679D" w:rsidP="00D6679D">
      <w:pPr>
        <w:pStyle w:val="ab"/>
      </w:pPr>
      <w:r>
        <w:t>деятельности без государственной регистрации или без специального разрешения (лицензии), осуществление предпринимательской деятельности с нарушением условий, предусмотренных специальным разрешением (лицензией).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Статьи 14.4.</w:t>
      </w:r>
      <w:r>
        <w:t xml:space="preserve"> Продажа товаров, выполнение работ либо</w:t>
      </w:r>
    </w:p>
    <w:p w:rsidR="00D6679D" w:rsidRDefault="00D6679D" w:rsidP="00D6679D">
      <w:pPr>
        <w:pStyle w:val="ab"/>
      </w:pPr>
      <w:r>
        <w:t>оказание населению услуг ненадлежащего качества или с нарушением установленных законодательством Российской Федерации требований.</w:t>
      </w:r>
    </w:p>
    <w:p w:rsidR="00D6679D" w:rsidRDefault="00D6679D" w:rsidP="00D6679D">
      <w:pPr>
        <w:pStyle w:val="ab"/>
      </w:pPr>
      <w:r>
        <w:t>В настоящее время КоАП РФ дополнен рядом важнейших статей, которые применяются при совершении административных правонарушений при осуществлении медицинской и фармацевтической деятельности:</w:t>
      </w:r>
    </w:p>
    <w:p w:rsidR="00D6679D" w:rsidRDefault="00D6679D" w:rsidP="00D6679D">
      <w:pPr>
        <w:pStyle w:val="ab"/>
      </w:pPr>
      <w:r>
        <w:rPr>
          <w:rStyle w:val="ac"/>
        </w:rPr>
        <w:t>Статья 6.28.</w:t>
      </w:r>
      <w:r>
        <w:t xml:space="preserve"> Нарушение установленных правил в сфере обращения медицинских изделий.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Статья 6.29</w:t>
      </w:r>
      <w:r>
        <w:t>. Невыполнение обязанностей о представлении</w:t>
      </w:r>
    </w:p>
    <w:p w:rsidR="00D6679D" w:rsidRDefault="00D6679D" w:rsidP="00D6679D">
      <w:pPr>
        <w:pStyle w:val="ab"/>
      </w:pPr>
      <w:r>
        <w:t>информации о конфликте интересов при осуществлении медицинской и фармацевтической деятельности</w:t>
      </w:r>
    </w:p>
    <w:p w:rsidR="00D6679D" w:rsidRDefault="00D6679D" w:rsidP="00D6679D">
      <w:pPr>
        <w:pStyle w:val="ab"/>
      </w:pPr>
      <w:r>
        <w:t xml:space="preserve">— </w:t>
      </w:r>
      <w:r>
        <w:rPr>
          <w:rStyle w:val="ac"/>
        </w:rPr>
        <w:t>Статьи 6.30.</w:t>
      </w:r>
      <w:r>
        <w:t xml:space="preserve"> Невыполнение обязанностей об информировании</w:t>
      </w:r>
    </w:p>
    <w:p w:rsidR="00D6679D" w:rsidRDefault="00D6679D" w:rsidP="00D6679D">
      <w:pPr>
        <w:pStyle w:val="ab"/>
      </w:pPr>
      <w:r>
        <w:t>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помощи.</w:t>
      </w:r>
    </w:p>
    <w:p w:rsidR="00D6679D" w:rsidRDefault="00D6679D" w:rsidP="00D6679D">
      <w:pPr>
        <w:pStyle w:val="ab"/>
      </w:pPr>
      <w:r>
        <w:t>-</w:t>
      </w:r>
      <w:r>
        <w:rPr>
          <w:rStyle w:val="ac"/>
        </w:rPr>
        <w:t>Статьи 6.31.</w:t>
      </w:r>
      <w:r>
        <w:t xml:space="preserve"> Нарушение законодательства о донорстве крови и ее компонентов.</w:t>
      </w:r>
    </w:p>
    <w:p w:rsidR="00D6679D" w:rsidRDefault="00D6679D" w:rsidP="00D6679D">
      <w:pPr>
        <w:pStyle w:val="ab"/>
      </w:pPr>
      <w:r>
        <w:lastRenderedPageBreak/>
        <w:t>-</w:t>
      </w:r>
      <w:r>
        <w:rPr>
          <w:rStyle w:val="ac"/>
        </w:rPr>
        <w:t>Статья 6.32.</w:t>
      </w:r>
      <w:r>
        <w:t xml:space="preserve"> Нарушение требований законодательства в сфере охраны здоровья при проведении искусственного прерывания беременности.</w:t>
      </w:r>
    </w:p>
    <w:p w:rsidR="00D6679D" w:rsidRDefault="00D6679D" w:rsidP="00D6679D">
      <w:pPr>
        <w:pStyle w:val="ab"/>
      </w:pPr>
      <w:r>
        <w:t xml:space="preserve">1. </w:t>
      </w:r>
      <w:r>
        <w:rPr>
          <w:rStyle w:val="ac"/>
        </w:rPr>
        <w:t>Преступления против жизни и здоровья пациента:</w:t>
      </w:r>
    </w:p>
    <w:p w:rsidR="00D6679D" w:rsidRDefault="00D6679D" w:rsidP="00D6679D">
      <w:pPr>
        <w:pStyle w:val="ab"/>
      </w:pPr>
      <w:r>
        <w:t>- Убийство (ст. 105 УК РФ);</w:t>
      </w:r>
    </w:p>
    <w:p w:rsidR="00D6679D" w:rsidRDefault="00D6679D" w:rsidP="00D6679D">
      <w:pPr>
        <w:pStyle w:val="ab"/>
      </w:pPr>
      <w:r>
        <w:t>- Причинение смерти по неосторожности вследствие ненадлежащего исполнения лицом своих профессиональных обязанностей (ч.2 ст. 109 УК РФ);</w:t>
      </w:r>
    </w:p>
    <w:p w:rsidR="00D6679D" w:rsidRDefault="00D6679D" w:rsidP="00D6679D">
      <w:pPr>
        <w:pStyle w:val="ab"/>
      </w:pPr>
      <w:r>
        <w:t>- Причинение тяжкого вреда здоровью по неосторожности, совершенное вследствие ненадлежащего исполнения лицом</w:t>
      </w:r>
    </w:p>
    <w:p w:rsidR="00D6679D" w:rsidRDefault="00D6679D" w:rsidP="00D6679D">
      <w:pPr>
        <w:pStyle w:val="ab"/>
      </w:pPr>
      <w:r>
        <w:t>своих профессиональных обязанностей (ч. 2 ст. 118 УК РФ);</w:t>
      </w:r>
    </w:p>
    <w:p w:rsidR="00D6679D" w:rsidRDefault="00D6679D" w:rsidP="00D6679D">
      <w:pPr>
        <w:pStyle w:val="ab"/>
      </w:pPr>
      <w:r>
        <w:t>- Принуждение к изъятию органов или тканей человека для трансплантации (ст. 120 УК РФ);</w:t>
      </w:r>
    </w:p>
    <w:p w:rsidR="00D6679D" w:rsidRDefault="00D6679D" w:rsidP="00D6679D">
      <w:pPr>
        <w:pStyle w:val="ab"/>
      </w:pPr>
      <w:r>
        <w:t>- Заражение ВИЧ-инфекцией вследствие ненадлежащего исполнения лицом своих профессиональных обязанностей (ч. 4 ст.122 УК РФ);</w:t>
      </w:r>
    </w:p>
    <w:p w:rsidR="00D6679D" w:rsidRDefault="00D6679D" w:rsidP="00D6679D">
      <w:pPr>
        <w:pStyle w:val="ab"/>
      </w:pPr>
      <w:r>
        <w:t>- Незаконное проведение искусственного прерывания беременности (ст. 124 УК РФ);</w:t>
      </w:r>
    </w:p>
    <w:p w:rsidR="00D6679D" w:rsidRDefault="00D6679D" w:rsidP="00D6679D">
      <w:pPr>
        <w:pStyle w:val="ab"/>
      </w:pPr>
      <w:r>
        <w:t>- Неоказание помощи больному (ст. 124 УК РФ).</w:t>
      </w:r>
    </w:p>
    <w:p w:rsidR="00D6679D" w:rsidRDefault="00D6679D" w:rsidP="00D6679D">
      <w:pPr>
        <w:pStyle w:val="ab"/>
      </w:pPr>
      <w:r>
        <w:t xml:space="preserve">2. </w:t>
      </w:r>
      <w:r>
        <w:rPr>
          <w:rStyle w:val="ac"/>
        </w:rPr>
        <w:t>Преступления против конституционных прав и свобод человека:</w:t>
      </w:r>
    </w:p>
    <w:p w:rsidR="00D6679D" w:rsidRDefault="00D6679D" w:rsidP="00D6679D">
      <w:pPr>
        <w:pStyle w:val="ab"/>
      </w:pPr>
      <w:r>
        <w:t>- Незаконное лишение свободы (ст. 127 УК РФ);</w:t>
      </w:r>
    </w:p>
    <w:p w:rsidR="00D6679D" w:rsidRDefault="00D6679D" w:rsidP="00D6679D">
      <w:pPr>
        <w:pStyle w:val="ab"/>
      </w:pPr>
      <w:r>
        <w:t>- Незаконная госпитализация в медицинскую организацию, оказывающую психиатрическую помощь в стационарных условиях (ч.2 ст. 128 УК РФ);</w:t>
      </w:r>
    </w:p>
    <w:p w:rsidR="00D6679D" w:rsidRDefault="00D6679D" w:rsidP="00D6679D">
      <w:pPr>
        <w:pStyle w:val="ab"/>
      </w:pPr>
      <w:r>
        <w:t>- Нарушение неприкосновенности частной жизни (ст. 137 УК РФ).</w:t>
      </w:r>
    </w:p>
    <w:p w:rsidR="00D6679D" w:rsidRDefault="00D6679D" w:rsidP="00D6679D">
      <w:pPr>
        <w:pStyle w:val="ab"/>
      </w:pPr>
      <w:r>
        <w:t xml:space="preserve">3. </w:t>
      </w:r>
      <w:r>
        <w:rPr>
          <w:rStyle w:val="ac"/>
        </w:rPr>
        <w:t>Преступления против семьи и несовершеннолетних:</w:t>
      </w:r>
    </w:p>
    <w:p w:rsidR="00D6679D" w:rsidRDefault="00D6679D" w:rsidP="00D6679D">
      <w:pPr>
        <w:pStyle w:val="ab"/>
      </w:pPr>
      <w:r>
        <w:t>- Подмена ребенка (ст. 153 УК РФ);</w:t>
      </w:r>
    </w:p>
    <w:p w:rsidR="00D6679D" w:rsidRDefault="00D6679D" w:rsidP="00D6679D">
      <w:pPr>
        <w:pStyle w:val="ab"/>
      </w:pPr>
      <w:r>
        <w:t>- Незаконное усыновление (удочерение</w:t>
      </w:r>
      <w:proofErr w:type="gramStart"/>
      <w:r>
        <w:t>)(</w:t>
      </w:r>
      <w:proofErr w:type="gramEnd"/>
      <w:r>
        <w:t>ст. 154 УК РФ);</w:t>
      </w:r>
    </w:p>
    <w:p w:rsidR="00D6679D" w:rsidRDefault="00D6679D" w:rsidP="00D6679D">
      <w:pPr>
        <w:pStyle w:val="ab"/>
      </w:pPr>
      <w:r>
        <w:t>- Разглашение тайны усыновления (ст.155 УК РФ)</w:t>
      </w:r>
    </w:p>
    <w:p w:rsidR="00D6679D" w:rsidRDefault="00D6679D" w:rsidP="00D6679D">
      <w:pPr>
        <w:pStyle w:val="ab"/>
      </w:pPr>
      <w:r>
        <w:t xml:space="preserve">4. </w:t>
      </w:r>
      <w:r>
        <w:rPr>
          <w:rStyle w:val="ac"/>
        </w:rPr>
        <w:t>Преступления в сфере оборота наркотических средств и психотропных веществ:</w:t>
      </w:r>
    </w:p>
    <w:p w:rsidR="00D6679D" w:rsidRDefault="00D6679D" w:rsidP="00D6679D">
      <w:pPr>
        <w:pStyle w:val="ab"/>
      </w:pPr>
      <w:r>
        <w:t>- Незаконные хранение или перевозка наркотических средств, психотропных веществ или аналогов (ст. 228 УК РФ);</w:t>
      </w:r>
    </w:p>
    <w:p w:rsidR="00D6679D" w:rsidRDefault="00D6679D" w:rsidP="00D6679D">
      <w:pPr>
        <w:pStyle w:val="ab"/>
      </w:pPr>
      <w:r>
        <w:t>- Незаконный сбыт наркотических средств, психотропных веществ или их аналогов лицом с использованием своего служебного положения (п. «б» ч. 3 ст.228.1 УК РФ);</w:t>
      </w:r>
    </w:p>
    <w:p w:rsidR="00D6679D" w:rsidRDefault="00D6679D" w:rsidP="00D6679D">
      <w:pPr>
        <w:pStyle w:val="ab"/>
      </w:pPr>
      <w:r>
        <w:t>- Нарушение правил оборота наркотических средств или психотропных веществ (ст.228.2 УК РФ);</w:t>
      </w:r>
    </w:p>
    <w:p w:rsidR="00D6679D" w:rsidRDefault="00D6679D" w:rsidP="00D6679D">
      <w:pPr>
        <w:pStyle w:val="ab"/>
      </w:pPr>
      <w:r>
        <w:lastRenderedPageBreak/>
        <w:t xml:space="preserve">- Незаконный сбыт или пересылка </w:t>
      </w:r>
      <w:proofErr w:type="spellStart"/>
      <w:r>
        <w:t>прекурсоров</w:t>
      </w:r>
      <w:proofErr w:type="spellEnd"/>
      <w:r>
        <w:t xml:space="preserve"> наркотических средств или психотропных веществ, растений либо их частей, содержащих </w:t>
      </w:r>
      <w:proofErr w:type="spellStart"/>
      <w:r>
        <w:t>прекурсоры</w:t>
      </w:r>
      <w:proofErr w:type="spellEnd"/>
      <w:r>
        <w:t xml:space="preserve"> наркотических средств или психотропных веществ лицом с использованием своего служебного положения (п. «б» ч. 2, ст. 228.4 УК РФ);</w:t>
      </w:r>
    </w:p>
    <w:p w:rsidR="00D6679D" w:rsidRDefault="00D6679D" w:rsidP="00D6679D">
      <w:pPr>
        <w:pStyle w:val="ab"/>
      </w:pPr>
      <w:r>
        <w:t>- Хищение наркотических средств или психотропных веществ лицом с использованием своего служебного положения (п. «в» ч. 2, ст. 229 УК РФ);</w:t>
      </w:r>
    </w:p>
    <w:p w:rsidR="00D6679D" w:rsidRDefault="00D6679D" w:rsidP="00D6679D">
      <w:pPr>
        <w:pStyle w:val="ab"/>
      </w:pPr>
      <w:r>
        <w:t>- Незаконная выдача рецептов или иных документов, дающих право на получение наркотических средств или психотропных веществ (ст. 233 УК РФ).</w:t>
      </w:r>
    </w:p>
    <w:p w:rsidR="00D6679D" w:rsidRDefault="00D6679D" w:rsidP="00D6679D">
      <w:pPr>
        <w:pStyle w:val="ab"/>
      </w:pPr>
      <w:r>
        <w:t xml:space="preserve">5. </w:t>
      </w:r>
      <w:r>
        <w:rPr>
          <w:rStyle w:val="ac"/>
        </w:rPr>
        <w:t>Преступление против здоровья населения:</w:t>
      </w:r>
    </w:p>
    <w:p w:rsidR="00D6679D" w:rsidRDefault="00D6679D" w:rsidP="00D6679D">
      <w:pPr>
        <w:pStyle w:val="ab"/>
      </w:pPr>
      <w:r>
        <w:t>- Нарушение правил хранения, учета, отпуска, перевозки или пересылки сильнодействующих или ядовитых веществ, если это повлекло по неосторожности их хищение либо причинение иного существенного вреда (ч. 4, ст. 234 УК РФ);</w:t>
      </w:r>
    </w:p>
    <w:p w:rsidR="00D6679D" w:rsidRDefault="00D6679D" w:rsidP="00D6679D">
      <w:pPr>
        <w:pStyle w:val="ab"/>
      </w:pPr>
      <w:r>
        <w:t>- Незаконное осуществление медицинской деятельности или фармацевтической деятельности (ст. 235 УК РФ);</w:t>
      </w:r>
    </w:p>
    <w:p w:rsidR="00D6679D" w:rsidRDefault="00D6679D" w:rsidP="00D6679D">
      <w:pPr>
        <w:pStyle w:val="ab"/>
      </w:pPr>
      <w:r>
        <w:t>- Нарушение санитарно-эпидемиологических правил (ст. 236 УК РФ);</w:t>
      </w:r>
    </w:p>
    <w:p w:rsidR="00D6679D" w:rsidRDefault="00D6679D" w:rsidP="00D6679D">
      <w:pPr>
        <w:pStyle w:val="ab"/>
      </w:pPr>
      <w:r>
        <w:t>- Сокрытие информации об обстоятельствах, создающих опасность для жизни или здоровья людей (ст. 237 УК РФ);</w:t>
      </w:r>
    </w:p>
    <w:p w:rsidR="00D6679D" w:rsidRDefault="00D6679D" w:rsidP="00D6679D">
      <w:pPr>
        <w:pStyle w:val="ab"/>
      </w:pPr>
      <w:r>
        <w:t>- Нарушение правил обращения экологически опасных веществ и отходов (ст. 247 УК РФ);</w:t>
      </w:r>
    </w:p>
    <w:p w:rsidR="00D6679D" w:rsidRDefault="00D6679D" w:rsidP="00D6679D">
      <w:pPr>
        <w:pStyle w:val="ab"/>
      </w:pPr>
      <w:r>
        <w:t>- Нарушение правил безопасности при обращении с микробиологическими либо другими биологическими агентами или токсинами (ст. 248 УК РФ).</w:t>
      </w:r>
    </w:p>
    <w:p w:rsidR="006833FA" w:rsidRDefault="006833FA">
      <w:r>
        <w:br w:type="page"/>
      </w:r>
    </w:p>
    <w:p w:rsidR="005B36D3" w:rsidRDefault="005B36D3" w:rsidP="00EB3122">
      <w:pPr>
        <w:jc w:val="both"/>
      </w:pPr>
    </w:p>
    <w:p w:rsidR="00E123F7" w:rsidRPr="005B36D3" w:rsidRDefault="00E123F7" w:rsidP="00EB3122">
      <w:pPr>
        <w:jc w:val="both"/>
      </w:pPr>
    </w:p>
    <w:p w:rsidR="005B36D3" w:rsidRPr="005B36D3" w:rsidRDefault="005B36D3" w:rsidP="00EB3122">
      <w:pPr>
        <w:jc w:val="both"/>
      </w:pPr>
      <w:r w:rsidRPr="005B36D3">
        <w:t>2. ЗАДАЧИ ПО ОХРАНЕ ЗДОРОВЬЯ ГРАЖДАН</w:t>
      </w:r>
    </w:p>
    <w:p w:rsidR="005B36D3" w:rsidRPr="005B36D3" w:rsidRDefault="00E123F7" w:rsidP="00EB3122">
      <w:pPr>
        <w:jc w:val="both"/>
      </w:pPr>
      <w:r>
        <w:t xml:space="preserve">СИТУАЦИОННЫЕ  </w:t>
      </w:r>
      <w:r w:rsidR="005B36D3" w:rsidRPr="005B36D3">
        <w:t>ЗАДАЧИ</w:t>
      </w:r>
    </w:p>
    <w:p w:rsidR="00E123F7" w:rsidRDefault="00E123F7" w:rsidP="00EB3122">
      <w:pPr>
        <w:jc w:val="both"/>
      </w:pPr>
    </w:p>
    <w:p w:rsidR="001C1910" w:rsidRDefault="005B36D3" w:rsidP="00E213DA">
      <w:pPr>
        <w:jc w:val="both"/>
      </w:pPr>
      <w:r w:rsidRPr="005B36D3">
        <w:t xml:space="preserve">Пример </w:t>
      </w:r>
    </w:p>
    <w:p w:rsidR="005B36D3" w:rsidRPr="005B36D3" w:rsidRDefault="005B36D3" w:rsidP="00EB3122">
      <w:pPr>
        <w:jc w:val="both"/>
      </w:pPr>
    </w:p>
    <w:p w:rsidR="001C1910" w:rsidRDefault="001C1910" w:rsidP="00EB3122">
      <w:pPr>
        <w:jc w:val="both"/>
      </w:pPr>
    </w:p>
    <w:p w:rsidR="00B21136" w:rsidRPr="00D17E7E" w:rsidRDefault="00B21136" w:rsidP="00B21136">
      <w:pPr>
        <w:pStyle w:val="a3"/>
        <w:ind w:left="567"/>
        <w:rPr>
          <w:sz w:val="28"/>
          <w:szCs w:val="28"/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4455472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0425" cy="4455472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2B0" w:rsidRPr="00D17E7E" w:rsidRDefault="009D0800" w:rsidP="009D0800">
      <w:pPr>
        <w:pStyle w:val="a3"/>
        <w:ind w:left="0" w:right="-850"/>
        <w:rPr>
          <w:sz w:val="28"/>
          <w:szCs w:val="28"/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10296525" cy="7122563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3192" cy="712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1136">
        <w:rPr>
          <w:noProof/>
        </w:rPr>
        <w:lastRenderedPageBreak/>
        <w:drawing>
          <wp:inline distT="0" distB="0" distL="0" distR="0">
            <wp:extent cx="5940425" cy="4455472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52B0" w:rsidRPr="00D17E7E" w:rsidSect="009D0800">
      <w:footerReference w:type="default" r:id="rId17"/>
      <w:pgSz w:w="11906" w:h="16838"/>
      <w:pgMar w:top="1134" w:right="282" w:bottom="1134" w:left="28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4C04" w:rsidRDefault="00914C04" w:rsidP="00845F09">
      <w:r>
        <w:separator/>
      </w:r>
    </w:p>
  </w:endnote>
  <w:endnote w:type="continuationSeparator" w:id="0">
    <w:p w:rsidR="00914C04" w:rsidRDefault="00914C04" w:rsidP="00845F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29050173"/>
      <w:docPartObj>
        <w:docPartGallery w:val="Page Numbers (Bottom of Page)"/>
        <w:docPartUnique/>
      </w:docPartObj>
    </w:sdtPr>
    <w:sdtContent>
      <w:p w:rsidR="00914C04" w:rsidRDefault="00914C04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67496">
          <w:rPr>
            <w:noProof/>
          </w:rPr>
          <w:t>21</w:t>
        </w:r>
        <w:r>
          <w:fldChar w:fldCharType="end"/>
        </w:r>
      </w:p>
    </w:sdtContent>
  </w:sdt>
  <w:p w:rsidR="00914C04" w:rsidRDefault="00914C0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4C04" w:rsidRDefault="00914C04" w:rsidP="00845F09">
      <w:r>
        <w:separator/>
      </w:r>
    </w:p>
  </w:footnote>
  <w:footnote w:type="continuationSeparator" w:id="0">
    <w:p w:rsidR="00914C04" w:rsidRDefault="00914C04" w:rsidP="00845F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EA2665"/>
    <w:multiLevelType w:val="hybridMultilevel"/>
    <w:tmpl w:val="6EDEDA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513A9F"/>
    <w:multiLevelType w:val="singleLevel"/>
    <w:tmpl w:val="C32E6F6C"/>
    <w:lvl w:ilvl="0">
      <w:start w:val="1"/>
      <w:numFmt w:val="decimal"/>
      <w:lvlText w:val="%1)"/>
      <w:legacy w:legacy="1" w:legacySpace="0" w:legacyIndent="389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359F50E2"/>
    <w:multiLevelType w:val="hybridMultilevel"/>
    <w:tmpl w:val="6CE4FB9E"/>
    <w:lvl w:ilvl="0" w:tplc="9300F60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0E09BB"/>
    <w:multiLevelType w:val="hybridMultilevel"/>
    <w:tmpl w:val="4AD2B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DD7708"/>
    <w:multiLevelType w:val="hybridMultilevel"/>
    <w:tmpl w:val="78EC76DC"/>
    <w:lvl w:ilvl="0" w:tplc="51E41F1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560F50"/>
    <w:multiLevelType w:val="hybridMultilevel"/>
    <w:tmpl w:val="D69010E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9285A"/>
    <w:rsid w:val="00004B14"/>
    <w:rsid w:val="00087B07"/>
    <w:rsid w:val="000E32D3"/>
    <w:rsid w:val="000F3DC5"/>
    <w:rsid w:val="00112454"/>
    <w:rsid w:val="001146D9"/>
    <w:rsid w:val="0016424C"/>
    <w:rsid w:val="001B58E5"/>
    <w:rsid w:val="001C1910"/>
    <w:rsid w:val="00226DA0"/>
    <w:rsid w:val="00243264"/>
    <w:rsid w:val="002C235A"/>
    <w:rsid w:val="002F7B73"/>
    <w:rsid w:val="00343D43"/>
    <w:rsid w:val="00366E72"/>
    <w:rsid w:val="0038445D"/>
    <w:rsid w:val="00384FF0"/>
    <w:rsid w:val="003912C8"/>
    <w:rsid w:val="003D5244"/>
    <w:rsid w:val="003E5543"/>
    <w:rsid w:val="0046616F"/>
    <w:rsid w:val="004B6159"/>
    <w:rsid w:val="004D38F8"/>
    <w:rsid w:val="00526371"/>
    <w:rsid w:val="005349E9"/>
    <w:rsid w:val="00574C79"/>
    <w:rsid w:val="005B36D3"/>
    <w:rsid w:val="00617EEC"/>
    <w:rsid w:val="0062271A"/>
    <w:rsid w:val="00636F1B"/>
    <w:rsid w:val="0065029B"/>
    <w:rsid w:val="006833FA"/>
    <w:rsid w:val="006F3A04"/>
    <w:rsid w:val="00702F73"/>
    <w:rsid w:val="00724758"/>
    <w:rsid w:val="00725B88"/>
    <w:rsid w:val="00755ADA"/>
    <w:rsid w:val="00767496"/>
    <w:rsid w:val="007B67ED"/>
    <w:rsid w:val="007C75C3"/>
    <w:rsid w:val="007E665D"/>
    <w:rsid w:val="007F2782"/>
    <w:rsid w:val="00804DB4"/>
    <w:rsid w:val="00814D3F"/>
    <w:rsid w:val="00845F09"/>
    <w:rsid w:val="008A3CAF"/>
    <w:rsid w:val="008A626C"/>
    <w:rsid w:val="008B52B0"/>
    <w:rsid w:val="008C276B"/>
    <w:rsid w:val="00914C04"/>
    <w:rsid w:val="009515F1"/>
    <w:rsid w:val="009749DB"/>
    <w:rsid w:val="009D0800"/>
    <w:rsid w:val="00A14CA4"/>
    <w:rsid w:val="00A155C5"/>
    <w:rsid w:val="00A41267"/>
    <w:rsid w:val="00A71099"/>
    <w:rsid w:val="00B048C2"/>
    <w:rsid w:val="00B10065"/>
    <w:rsid w:val="00B100E0"/>
    <w:rsid w:val="00B1341F"/>
    <w:rsid w:val="00B15FEA"/>
    <w:rsid w:val="00B21136"/>
    <w:rsid w:val="00B276AF"/>
    <w:rsid w:val="00B77938"/>
    <w:rsid w:val="00B82A01"/>
    <w:rsid w:val="00B83F6C"/>
    <w:rsid w:val="00B9285A"/>
    <w:rsid w:val="00BE2D26"/>
    <w:rsid w:val="00C71EDC"/>
    <w:rsid w:val="00C72143"/>
    <w:rsid w:val="00CA44DB"/>
    <w:rsid w:val="00CD076A"/>
    <w:rsid w:val="00CE1753"/>
    <w:rsid w:val="00D04574"/>
    <w:rsid w:val="00D06061"/>
    <w:rsid w:val="00D17E7E"/>
    <w:rsid w:val="00D50FE5"/>
    <w:rsid w:val="00D645F1"/>
    <w:rsid w:val="00D6679D"/>
    <w:rsid w:val="00E123F7"/>
    <w:rsid w:val="00E213DA"/>
    <w:rsid w:val="00E601CC"/>
    <w:rsid w:val="00EA3063"/>
    <w:rsid w:val="00EB3122"/>
    <w:rsid w:val="00EC6DF8"/>
    <w:rsid w:val="00F42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13A707C-9DF7-446F-A28D-3769AC328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F3D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285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8445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445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8A3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845F0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845F09"/>
  </w:style>
  <w:style w:type="paragraph" w:styleId="a9">
    <w:name w:val="footer"/>
    <w:basedOn w:val="a"/>
    <w:link w:val="aa"/>
    <w:uiPriority w:val="99"/>
    <w:unhideWhenUsed/>
    <w:rsid w:val="00845F0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845F09"/>
  </w:style>
  <w:style w:type="paragraph" w:styleId="ab">
    <w:name w:val="Normal (Web)"/>
    <w:basedOn w:val="a"/>
    <w:uiPriority w:val="99"/>
    <w:unhideWhenUsed/>
    <w:rsid w:val="00D6679D"/>
    <w:pPr>
      <w:spacing w:before="100" w:beforeAutospacing="1" w:after="100" w:afterAutospacing="1"/>
    </w:pPr>
  </w:style>
  <w:style w:type="character" w:styleId="ac">
    <w:name w:val="Strong"/>
    <w:basedOn w:val="a0"/>
    <w:uiPriority w:val="22"/>
    <w:qFormat/>
    <w:rsid w:val="00D6679D"/>
    <w:rPr>
      <w:b/>
      <w:bCs/>
    </w:rPr>
  </w:style>
  <w:style w:type="character" w:styleId="ad">
    <w:name w:val="Hyperlink"/>
    <w:basedOn w:val="a0"/>
    <w:uiPriority w:val="99"/>
    <w:unhideWhenUsed/>
    <w:rsid w:val="00702F7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682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21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0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5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587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41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84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04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72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59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8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328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69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37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90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84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508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38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09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487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1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73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297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442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54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2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43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43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685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90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07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87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25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4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9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57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72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83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9586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481512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  <w:divsChild>
                    <w:div w:id="2106264506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80884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</w:div>
                <w:div w:id="1938979969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472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73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40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83902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298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513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24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14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35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5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1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23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3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94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4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10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9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9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1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1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49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2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12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94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0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0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71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84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7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20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5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91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08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18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47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0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31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0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6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8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7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9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0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7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14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73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61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7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0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75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2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46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0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4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083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1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8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7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3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0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3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64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8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2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00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97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26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67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68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70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0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3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9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2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45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8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9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29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09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4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36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1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8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3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972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88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98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8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2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7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46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3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0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7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8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87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1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8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8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6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7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93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63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6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15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8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88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5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33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5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17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2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22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27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7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9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2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26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1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74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39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23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95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69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1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24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35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5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23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19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4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13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1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77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19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7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4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6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97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3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25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74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4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3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17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48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3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92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9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6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7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46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8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53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79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7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7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42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14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22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8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26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41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3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93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1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27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5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1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3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0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02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98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86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8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7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45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64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65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8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2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9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5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34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3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6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8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16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16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1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2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21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9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04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72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55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5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4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73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02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5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31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1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6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72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6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17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2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1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7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344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2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0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7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96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63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56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2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3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8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62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16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4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15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5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16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6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42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87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0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78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8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20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415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913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2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46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47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5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00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4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58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7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93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6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4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1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23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1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71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2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0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27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8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0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911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42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09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53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02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84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34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63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44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8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8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03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8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1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6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7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89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7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1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3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9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03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94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2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85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23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89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66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08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69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22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7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49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63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0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16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5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82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2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37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54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7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2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9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45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16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24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48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093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77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4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3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1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9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5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3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7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9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4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72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8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9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3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7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0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4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23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7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60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9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0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2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38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4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06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7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14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9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4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0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6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87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9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66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20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55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94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77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3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4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9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9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7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6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5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9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27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2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86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6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03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0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5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0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07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91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11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54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79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8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2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1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6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40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32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9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1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9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4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8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26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7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32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8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87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55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2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85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7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9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9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05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6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6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0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8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47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53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24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0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4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95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1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50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8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7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09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12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03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8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9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79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57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9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32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93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9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55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3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3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24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37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6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2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0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0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1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0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00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4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49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3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0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9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1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23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85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35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33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44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2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82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88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0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5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1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89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26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8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9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7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8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1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70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84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05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33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5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24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59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9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13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9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42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74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0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9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00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85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65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0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32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0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7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0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1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0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5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8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63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9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45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53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8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32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9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23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5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22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6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8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30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0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3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80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7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82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0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27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5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39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10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4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2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9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4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74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8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8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27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3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8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7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75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72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5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0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30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37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8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3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73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1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9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82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77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65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1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03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65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5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62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3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03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3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1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94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1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95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47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09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5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44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52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7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38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6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22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5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8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41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3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8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03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9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6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92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82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94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56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5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3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4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51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2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6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8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7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1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8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17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8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8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70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20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7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31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98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39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8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9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4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45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9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83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3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3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6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7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37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92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32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0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1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5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3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3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099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33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6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0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24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0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4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50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38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4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7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0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9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2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0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96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1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9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1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6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83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58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5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0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81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4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7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37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0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16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76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33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69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5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5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0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96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3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01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48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6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9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3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2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2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7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3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41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4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3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2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1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8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9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0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37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6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27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26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91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3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3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7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9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1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6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05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5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53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70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0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11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8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74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4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6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73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39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7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5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9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8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33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12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4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14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12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2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67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9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2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73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4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9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34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9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1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26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70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6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9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29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26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74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55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6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7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54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9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82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61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10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4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52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727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4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63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47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32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72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7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1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93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30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64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1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58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0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79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24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76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86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5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25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22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2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05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0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8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77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54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15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61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92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03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30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0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72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6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6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62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9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34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9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05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56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2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9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94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3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9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6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0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1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7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91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53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0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0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7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1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18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60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00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0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4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8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36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1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12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8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3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6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2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08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9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6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9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8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6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9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4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3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16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0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70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1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5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84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5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5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22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90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7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5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1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57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62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545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2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1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30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3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2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3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523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85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0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34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95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62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9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4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9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8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0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47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5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70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7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85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99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66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1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82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6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16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57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4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93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3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72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1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7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8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0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37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9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05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2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4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0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8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4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8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93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0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6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2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2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6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36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53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23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6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1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65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0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9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72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4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1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4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1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1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94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15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16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568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8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6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97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72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3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0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68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13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40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60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5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1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0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53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510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80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4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8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82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55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0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0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3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1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1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56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97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0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6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34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95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8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79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14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0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0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45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10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53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39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8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13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4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7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75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75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2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1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67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8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7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9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8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32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8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0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17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3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79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4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0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4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0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9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85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4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33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39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53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5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77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6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52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6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90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6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9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8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37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9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8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24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0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4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9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2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4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1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43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68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5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69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1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9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5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0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0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0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64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9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9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9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59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18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4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53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7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64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4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57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82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5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51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75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9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1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4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0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0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7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2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50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04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8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33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04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3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0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45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05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10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5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78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0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70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00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52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95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13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11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8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5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83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25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98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5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90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4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2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5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83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7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30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1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73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4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26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2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28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680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465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24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24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885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333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518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06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43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27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568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79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04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82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52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88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017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20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4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86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43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49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4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240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40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09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16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550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55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770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9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269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8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437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083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1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8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5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79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4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34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63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0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7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29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63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8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49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87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2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91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1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26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21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42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43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5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8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0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31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inzdravsoc.ru" TargetMode="External"/><Relationship Id="rId13" Type="http://schemas.openxmlformats.org/officeDocument/2006/relationships/image" Target="media/image1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roszdravnadzor" TargetMode="External"/><Relationship Id="rId12" Type="http://schemas.openxmlformats.org/officeDocument/2006/relationships/hyperlink" Target="http://www.consultant.ru/document/cons_doc_LAW_121937/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consultant.ru/document/cons_doc_LAW_121937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10" Type="http://schemas.openxmlformats.org/officeDocument/2006/relationships/hyperlink" Target="http://www.consultant.ru/document/cons_doc_LAW_99661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consultant.ru/document/cons_doc_LAW_99661/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1100</TotalTime>
  <Pages>21</Pages>
  <Words>3397</Words>
  <Characters>19366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Екатерина Лыхина</dc:creator>
  <cp:lastModifiedBy>Екатерина Лыхина</cp:lastModifiedBy>
  <cp:revision>46</cp:revision>
  <dcterms:created xsi:type="dcterms:W3CDTF">2018-02-22T02:06:00Z</dcterms:created>
  <dcterms:modified xsi:type="dcterms:W3CDTF">2018-03-23T03:57:00Z</dcterms:modified>
</cp:coreProperties>
</file>