
<file path=[Content_Types].xml><?xml version="1.0" encoding="utf-8"?>
<Types xmlns="http://schemas.openxmlformats.org/package/2006/content-types">
  <Default Extension="png" ContentType="image/png"/>
  <Default Extension="bmp" ContentType="image/bmp"/>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34C6" w:rsidRDefault="00A534C6" w:rsidP="00A534C6">
      <w:pPr>
        <w:spacing w:line="360" w:lineRule="auto"/>
        <w:jc w:val="center"/>
        <w:rPr>
          <w:b/>
          <w:sz w:val="28"/>
          <w:szCs w:val="28"/>
        </w:rPr>
      </w:pPr>
    </w:p>
    <w:p w:rsidR="00A534C6" w:rsidRDefault="00A534C6" w:rsidP="00A534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caps/>
          <w:sz w:val="28"/>
          <w:szCs w:val="28"/>
        </w:rPr>
      </w:pPr>
    </w:p>
    <w:p w:rsidR="00A534C6" w:rsidRDefault="004C143E" w:rsidP="004C14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right"/>
        <w:rPr>
          <w:b/>
          <w:i/>
          <w:caps/>
          <w:sz w:val="28"/>
          <w:szCs w:val="28"/>
        </w:rPr>
      </w:pPr>
      <w:r>
        <w:rPr>
          <w:b/>
          <w:i/>
          <w:caps/>
          <w:sz w:val="28"/>
          <w:szCs w:val="28"/>
        </w:rPr>
        <w:t>Кустова Яна владимировна</w:t>
      </w:r>
    </w:p>
    <w:p w:rsidR="004C143E" w:rsidRDefault="004C143E" w:rsidP="004C14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right"/>
        <w:rPr>
          <w:b/>
          <w:i/>
          <w:caps/>
          <w:sz w:val="28"/>
          <w:szCs w:val="28"/>
        </w:rPr>
      </w:pPr>
      <w:r>
        <w:rPr>
          <w:b/>
          <w:i/>
          <w:caps/>
          <w:sz w:val="28"/>
          <w:szCs w:val="28"/>
        </w:rPr>
        <w:t>преподаватель</w:t>
      </w:r>
    </w:p>
    <w:p w:rsidR="004C143E" w:rsidRDefault="004C143E" w:rsidP="004C14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right"/>
        <w:rPr>
          <w:b/>
          <w:i/>
          <w:caps/>
          <w:sz w:val="28"/>
          <w:szCs w:val="28"/>
        </w:rPr>
      </w:pPr>
      <w:r>
        <w:rPr>
          <w:b/>
          <w:i/>
          <w:caps/>
          <w:sz w:val="28"/>
          <w:szCs w:val="28"/>
        </w:rPr>
        <w:t>гбу ко поо «технологический колледж»</w:t>
      </w:r>
    </w:p>
    <w:p w:rsidR="004C143E" w:rsidRPr="004C143E" w:rsidRDefault="004C143E" w:rsidP="004C14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right"/>
        <w:rPr>
          <w:b/>
          <w:i/>
          <w:caps/>
          <w:sz w:val="28"/>
          <w:szCs w:val="28"/>
        </w:rPr>
      </w:pPr>
      <w:r>
        <w:rPr>
          <w:b/>
          <w:i/>
          <w:caps/>
          <w:sz w:val="28"/>
          <w:szCs w:val="28"/>
        </w:rPr>
        <w:t>Калининградская область, г. Советск</w:t>
      </w:r>
    </w:p>
    <w:p w:rsidR="00A534C6" w:rsidRDefault="00A534C6" w:rsidP="00A534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caps/>
          <w:sz w:val="28"/>
          <w:szCs w:val="28"/>
        </w:rPr>
      </w:pPr>
    </w:p>
    <w:p w:rsidR="00A534C6" w:rsidRDefault="00A534C6" w:rsidP="00A534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caps/>
          <w:sz w:val="28"/>
          <w:szCs w:val="28"/>
        </w:rPr>
      </w:pPr>
    </w:p>
    <w:p w:rsidR="00A534C6" w:rsidRDefault="00A534C6" w:rsidP="00A534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caps/>
          <w:sz w:val="28"/>
          <w:szCs w:val="28"/>
        </w:rPr>
      </w:pPr>
    </w:p>
    <w:p w:rsidR="00A534C6" w:rsidRDefault="00A534C6" w:rsidP="00A534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caps/>
          <w:sz w:val="28"/>
          <w:szCs w:val="28"/>
        </w:rPr>
      </w:pPr>
    </w:p>
    <w:p w:rsidR="004C143E" w:rsidRDefault="00A534C6" w:rsidP="004C14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caps/>
          <w:sz w:val="28"/>
          <w:szCs w:val="28"/>
        </w:rPr>
      </w:pPr>
      <w:r>
        <w:rPr>
          <w:b/>
          <w:caps/>
          <w:sz w:val="28"/>
          <w:szCs w:val="28"/>
        </w:rPr>
        <w:t>Методическая разработка открытого урока</w:t>
      </w:r>
    </w:p>
    <w:p w:rsidR="00A534C6" w:rsidRPr="004C143E" w:rsidRDefault="00A534C6" w:rsidP="004C14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caps/>
          <w:sz w:val="28"/>
          <w:szCs w:val="28"/>
        </w:rPr>
      </w:pPr>
      <w:r w:rsidRPr="00A534C6">
        <w:rPr>
          <w:b/>
          <w:sz w:val="28"/>
          <w:szCs w:val="28"/>
        </w:rPr>
        <w:t>«</w:t>
      </w:r>
      <w:r w:rsidR="00902CE1">
        <w:rPr>
          <w:b/>
          <w:sz w:val="28"/>
          <w:szCs w:val="28"/>
        </w:rPr>
        <w:t>Механическая кулинарная обработка рыбы</w:t>
      </w:r>
      <w:r w:rsidRPr="00A534C6">
        <w:rPr>
          <w:b/>
          <w:sz w:val="28"/>
          <w:szCs w:val="28"/>
        </w:rPr>
        <w:t>»</w:t>
      </w:r>
      <w:r>
        <w:rPr>
          <w:b/>
          <w:sz w:val="28"/>
          <w:szCs w:val="28"/>
        </w:rPr>
        <w:t xml:space="preserve"> </w:t>
      </w:r>
    </w:p>
    <w:p w:rsidR="00A534C6" w:rsidRDefault="00A534C6" w:rsidP="00A534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sz w:val="28"/>
          <w:szCs w:val="28"/>
        </w:rPr>
      </w:pPr>
    </w:p>
    <w:p w:rsidR="00A534C6" w:rsidRDefault="00A534C6" w:rsidP="00A534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sz w:val="28"/>
          <w:szCs w:val="28"/>
        </w:rPr>
      </w:pPr>
    </w:p>
    <w:p w:rsidR="00A534C6" w:rsidRDefault="00A534C6" w:rsidP="00A534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sz w:val="28"/>
          <w:szCs w:val="28"/>
        </w:rPr>
      </w:pPr>
    </w:p>
    <w:p w:rsidR="00A534C6" w:rsidRDefault="00A534C6" w:rsidP="00A534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sz w:val="28"/>
          <w:szCs w:val="28"/>
        </w:rPr>
      </w:pPr>
    </w:p>
    <w:p w:rsidR="00A534C6" w:rsidRDefault="00A534C6" w:rsidP="00A534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sz w:val="28"/>
          <w:szCs w:val="28"/>
        </w:rPr>
      </w:pPr>
    </w:p>
    <w:p w:rsidR="00A534C6" w:rsidRDefault="00A534C6" w:rsidP="00A534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sz w:val="28"/>
          <w:szCs w:val="28"/>
        </w:rPr>
      </w:pPr>
    </w:p>
    <w:p w:rsidR="00A534C6" w:rsidRDefault="00A534C6" w:rsidP="00A534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sz w:val="28"/>
          <w:szCs w:val="28"/>
        </w:rPr>
      </w:pPr>
    </w:p>
    <w:p w:rsidR="00A534C6" w:rsidRDefault="00A534C6" w:rsidP="00A534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sz w:val="28"/>
          <w:szCs w:val="28"/>
        </w:rPr>
      </w:pPr>
    </w:p>
    <w:p w:rsidR="00A534C6" w:rsidRDefault="00A534C6" w:rsidP="00A534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sz w:val="28"/>
          <w:szCs w:val="28"/>
        </w:rPr>
      </w:pPr>
    </w:p>
    <w:p w:rsidR="00A534C6" w:rsidRDefault="00A534C6" w:rsidP="00A534C6">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pacing w:val="-2"/>
          <w:sz w:val="28"/>
          <w:szCs w:val="28"/>
        </w:rPr>
      </w:pPr>
    </w:p>
    <w:p w:rsidR="00A534C6" w:rsidRDefault="00A534C6" w:rsidP="00A534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bCs/>
          <w:sz w:val="28"/>
          <w:szCs w:val="28"/>
        </w:rPr>
      </w:pPr>
      <w:r>
        <w:rPr>
          <w:b/>
          <w:bCs/>
          <w:sz w:val="28"/>
          <w:szCs w:val="28"/>
        </w:rPr>
        <w:br w:type="page"/>
      </w:r>
    </w:p>
    <w:p w:rsidR="00A534C6" w:rsidRPr="00A534C6" w:rsidRDefault="00A534C6" w:rsidP="00A534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both"/>
        <w:rPr>
          <w:b/>
          <w:sz w:val="28"/>
          <w:szCs w:val="28"/>
        </w:rPr>
      </w:pPr>
      <w:r>
        <w:rPr>
          <w:sz w:val="28"/>
        </w:rPr>
        <w:lastRenderedPageBreak/>
        <w:t xml:space="preserve">Методическая разработка разработана в соответствии с рабочей программой по </w:t>
      </w:r>
      <w:r w:rsidR="00D20542">
        <w:rPr>
          <w:sz w:val="28"/>
          <w:szCs w:val="28"/>
        </w:rPr>
        <w:t xml:space="preserve">МДК </w:t>
      </w:r>
      <w:r w:rsidR="00902CE1">
        <w:rPr>
          <w:sz w:val="28"/>
          <w:szCs w:val="28"/>
        </w:rPr>
        <w:t>01</w:t>
      </w:r>
      <w:r w:rsidRPr="00A534C6">
        <w:rPr>
          <w:sz w:val="28"/>
          <w:szCs w:val="28"/>
        </w:rPr>
        <w:t>.01 «</w:t>
      </w:r>
      <w:r w:rsidR="00902CE1" w:rsidRPr="00902CE1">
        <w:rPr>
          <w:sz w:val="28"/>
          <w:szCs w:val="28"/>
        </w:rPr>
        <w:t>Организация процесса и приготовление полуфабрикатов для сложной кулинарной продукции</w:t>
      </w:r>
      <w:r w:rsidRPr="00A534C6">
        <w:rPr>
          <w:sz w:val="28"/>
          <w:szCs w:val="28"/>
        </w:rPr>
        <w:t>»</w:t>
      </w:r>
      <w:r w:rsidRPr="00A534C6">
        <w:rPr>
          <w:sz w:val="28"/>
        </w:rPr>
        <w:t>,</w:t>
      </w:r>
      <w:r>
        <w:rPr>
          <w:sz w:val="28"/>
        </w:rPr>
        <w:t xml:space="preserve"> которая</w:t>
      </w:r>
      <w:r>
        <w:rPr>
          <w:caps/>
          <w:sz w:val="28"/>
        </w:rPr>
        <w:t xml:space="preserve"> </w:t>
      </w:r>
      <w:r>
        <w:rPr>
          <w:sz w:val="28"/>
        </w:rPr>
        <w:t xml:space="preserve">разработана на основе Федерального государственного образовательного стандарта по специальности </w:t>
      </w:r>
      <w:r w:rsidR="00902CE1">
        <w:rPr>
          <w:bCs/>
          <w:color w:val="000000"/>
          <w:sz w:val="28"/>
        </w:rPr>
        <w:t>19.02.10</w:t>
      </w:r>
      <w:r>
        <w:rPr>
          <w:bCs/>
          <w:color w:val="000000"/>
          <w:sz w:val="28"/>
        </w:rPr>
        <w:t xml:space="preserve"> «</w:t>
      </w:r>
      <w:r w:rsidR="00902CE1">
        <w:rPr>
          <w:bCs/>
          <w:color w:val="000000"/>
          <w:sz w:val="28"/>
        </w:rPr>
        <w:t>Технология продукции общественного питания</w:t>
      </w:r>
      <w:r>
        <w:rPr>
          <w:bCs/>
          <w:color w:val="000000"/>
          <w:sz w:val="28"/>
        </w:rPr>
        <w:t>».</w:t>
      </w:r>
    </w:p>
    <w:p w:rsidR="00A534C6" w:rsidRDefault="00A534C6" w:rsidP="00A534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rPr>
      </w:pPr>
    </w:p>
    <w:p w:rsidR="00A534C6" w:rsidRDefault="00A534C6" w:rsidP="00A534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rPr>
      </w:pPr>
    </w:p>
    <w:p w:rsidR="00A534C6" w:rsidRDefault="00A534C6" w:rsidP="00A534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rPr>
      </w:pPr>
    </w:p>
    <w:p w:rsidR="00A534C6" w:rsidRDefault="00A534C6" w:rsidP="00A534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rPr>
      </w:pPr>
    </w:p>
    <w:p w:rsidR="00A534C6" w:rsidRDefault="00A534C6" w:rsidP="00A534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rPr>
      </w:pPr>
    </w:p>
    <w:p w:rsidR="00A534C6" w:rsidRDefault="00A534C6" w:rsidP="00A534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rPr>
      </w:pPr>
    </w:p>
    <w:p w:rsidR="00A534C6" w:rsidRDefault="00A534C6" w:rsidP="00A534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rPr>
      </w:pPr>
    </w:p>
    <w:p w:rsidR="00A534C6" w:rsidRDefault="00A534C6" w:rsidP="00A534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rPr>
      </w:pPr>
      <w:r>
        <w:rPr>
          <w:sz w:val="28"/>
        </w:rPr>
        <w:t xml:space="preserve">Автор разработки: </w:t>
      </w:r>
      <w:proofErr w:type="spellStart"/>
      <w:r w:rsidR="00902CE1">
        <w:rPr>
          <w:sz w:val="28"/>
        </w:rPr>
        <w:t>Кустова</w:t>
      </w:r>
      <w:proofErr w:type="spellEnd"/>
      <w:r w:rsidR="00902CE1">
        <w:rPr>
          <w:sz w:val="28"/>
        </w:rPr>
        <w:t xml:space="preserve"> Яна Владимировна</w:t>
      </w:r>
      <w:r>
        <w:rPr>
          <w:sz w:val="28"/>
        </w:rPr>
        <w:t>, преподаватель</w:t>
      </w:r>
    </w:p>
    <w:p w:rsidR="00A534C6" w:rsidRDefault="00A534C6" w:rsidP="00A534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rPr>
      </w:pPr>
    </w:p>
    <w:p w:rsidR="00A534C6" w:rsidRDefault="00A534C6" w:rsidP="00A534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rPr>
      </w:pPr>
    </w:p>
    <w:p w:rsidR="00A534C6" w:rsidRDefault="00A534C6" w:rsidP="00A534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rPr>
      </w:pPr>
    </w:p>
    <w:p w:rsidR="00A534C6" w:rsidRDefault="00A534C6" w:rsidP="00902C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rPr>
      </w:pPr>
      <w:r>
        <w:rPr>
          <w:sz w:val="28"/>
        </w:rPr>
        <w:t xml:space="preserve">Методическая разработка рассмотрена на заседании методической кафедры </w:t>
      </w:r>
      <w:r w:rsidR="00902CE1">
        <w:rPr>
          <w:sz w:val="28"/>
        </w:rPr>
        <w:t xml:space="preserve">технологии продукции общественного питания и торговли  </w:t>
      </w:r>
      <w:r>
        <w:rPr>
          <w:sz w:val="28"/>
        </w:rPr>
        <w:t>ГБУ КО ПООТК</w:t>
      </w:r>
    </w:p>
    <w:p w:rsidR="00A534C6" w:rsidRDefault="00A534C6" w:rsidP="00A534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sz w:val="28"/>
        </w:rPr>
      </w:pPr>
      <w:r>
        <w:rPr>
          <w:sz w:val="28"/>
        </w:rPr>
        <w:t>2019</w:t>
      </w:r>
      <w:r w:rsidR="00902CE1">
        <w:rPr>
          <w:sz w:val="28"/>
        </w:rPr>
        <w:t xml:space="preserve"> г.</w:t>
      </w:r>
      <w:r>
        <w:rPr>
          <w:b/>
          <w:sz w:val="28"/>
        </w:rPr>
        <w:br w:type="page"/>
      </w:r>
    </w:p>
    <w:p w:rsidR="009D5C9E" w:rsidRPr="004C143E" w:rsidRDefault="009D5C9E" w:rsidP="006066B3">
      <w:pPr>
        <w:jc w:val="center"/>
        <w:rPr>
          <w:b/>
          <w:sz w:val="28"/>
          <w:szCs w:val="28"/>
        </w:rPr>
      </w:pPr>
      <w:r w:rsidRPr="004C143E">
        <w:rPr>
          <w:b/>
          <w:sz w:val="28"/>
          <w:szCs w:val="28"/>
        </w:rPr>
        <w:lastRenderedPageBreak/>
        <w:t>Технологическая карта занятия</w:t>
      </w:r>
    </w:p>
    <w:p w:rsidR="009D5C9E" w:rsidRPr="004C143E" w:rsidRDefault="00D20542" w:rsidP="00D20542">
      <w:pPr>
        <w:pStyle w:val="a6"/>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0" w:firstLine="11"/>
        <w:jc w:val="both"/>
        <w:rPr>
          <w:b/>
          <w:sz w:val="28"/>
          <w:szCs w:val="28"/>
        </w:rPr>
      </w:pPr>
      <w:r w:rsidRPr="004C143E">
        <w:rPr>
          <w:b/>
          <w:sz w:val="28"/>
          <w:szCs w:val="28"/>
        </w:rPr>
        <w:t>Урок изучения нового материала</w:t>
      </w:r>
      <w:r w:rsidR="00024704" w:rsidRPr="004C143E">
        <w:rPr>
          <w:b/>
          <w:sz w:val="28"/>
          <w:szCs w:val="28"/>
        </w:rPr>
        <w:t xml:space="preserve"> </w:t>
      </w:r>
      <w:r w:rsidR="009D5C9E" w:rsidRPr="004C143E">
        <w:rPr>
          <w:sz w:val="28"/>
          <w:szCs w:val="28"/>
        </w:rPr>
        <w:t xml:space="preserve">по </w:t>
      </w:r>
      <w:r w:rsidR="00D328FA" w:rsidRPr="004C143E">
        <w:rPr>
          <w:sz w:val="28"/>
          <w:szCs w:val="28"/>
        </w:rPr>
        <w:t>теме</w:t>
      </w:r>
      <w:r w:rsidR="009D5C9E" w:rsidRPr="004C143E">
        <w:rPr>
          <w:sz w:val="28"/>
          <w:szCs w:val="28"/>
        </w:rPr>
        <w:t>: «</w:t>
      </w:r>
      <w:r w:rsidRPr="004C143E">
        <w:rPr>
          <w:sz w:val="28"/>
          <w:szCs w:val="28"/>
        </w:rPr>
        <w:t>Механическая кулинарная обработка рыбы» междисциплинарного курса «Организация процесса и приготовление полуфабрикатов для сложной кулинарной продукции».</w:t>
      </w:r>
    </w:p>
    <w:p w:rsidR="009D5C9E" w:rsidRPr="004C143E" w:rsidRDefault="009D5C9E" w:rsidP="00F06E01">
      <w:pPr>
        <w:pStyle w:val="a6"/>
        <w:numPr>
          <w:ilvl w:val="0"/>
          <w:numId w:val="2"/>
        </w:numPr>
        <w:ind w:left="0" w:firstLine="0"/>
        <w:jc w:val="both"/>
        <w:rPr>
          <w:b/>
          <w:i/>
          <w:sz w:val="28"/>
          <w:szCs w:val="28"/>
        </w:rPr>
      </w:pPr>
      <w:r w:rsidRPr="004C143E">
        <w:rPr>
          <w:b/>
          <w:i/>
          <w:sz w:val="28"/>
          <w:szCs w:val="28"/>
        </w:rPr>
        <w:t>Цели занятия:</w:t>
      </w:r>
    </w:p>
    <w:p w:rsidR="00D328FA" w:rsidRPr="004C143E" w:rsidRDefault="004A163A" w:rsidP="00166336">
      <w:pPr>
        <w:pStyle w:val="c15"/>
        <w:spacing w:before="0" w:beforeAutospacing="0" w:after="0" w:afterAutospacing="0"/>
        <w:jc w:val="both"/>
        <w:rPr>
          <w:sz w:val="28"/>
          <w:szCs w:val="28"/>
        </w:rPr>
      </w:pPr>
      <w:proofErr w:type="gramStart"/>
      <w:r w:rsidRPr="004C143E">
        <w:rPr>
          <w:b/>
          <w:sz w:val="28"/>
          <w:szCs w:val="28"/>
        </w:rPr>
        <w:t>образовательная</w:t>
      </w:r>
      <w:proofErr w:type="gramEnd"/>
      <w:r w:rsidRPr="004C143E">
        <w:rPr>
          <w:b/>
          <w:sz w:val="28"/>
          <w:szCs w:val="28"/>
        </w:rPr>
        <w:t>:</w:t>
      </w:r>
      <w:r w:rsidRPr="004C143E">
        <w:rPr>
          <w:sz w:val="28"/>
          <w:szCs w:val="28"/>
        </w:rPr>
        <w:t> </w:t>
      </w:r>
      <w:r w:rsidRPr="004C143E">
        <w:rPr>
          <w:rStyle w:val="c2"/>
          <w:sz w:val="28"/>
          <w:szCs w:val="28"/>
        </w:rPr>
        <w:t xml:space="preserve"> </w:t>
      </w:r>
      <w:r w:rsidR="00D328FA" w:rsidRPr="004C143E">
        <w:rPr>
          <w:rStyle w:val="c2"/>
          <w:sz w:val="28"/>
          <w:szCs w:val="28"/>
        </w:rPr>
        <w:t>выявить качество и</w:t>
      </w:r>
      <w:r w:rsidR="00166336" w:rsidRPr="004C143E">
        <w:rPr>
          <w:rStyle w:val="c2"/>
          <w:sz w:val="28"/>
          <w:szCs w:val="28"/>
        </w:rPr>
        <w:t xml:space="preserve"> уровень овладения знаниями и</w:t>
      </w:r>
      <w:r w:rsidR="00D328FA" w:rsidRPr="004C143E">
        <w:rPr>
          <w:rStyle w:val="c2"/>
          <w:sz w:val="28"/>
          <w:szCs w:val="28"/>
        </w:rPr>
        <w:t xml:space="preserve"> умениями, полученными </w:t>
      </w:r>
      <w:r w:rsidR="00D20542" w:rsidRPr="004C143E">
        <w:rPr>
          <w:rStyle w:val="c2"/>
          <w:sz w:val="28"/>
          <w:szCs w:val="28"/>
        </w:rPr>
        <w:t xml:space="preserve">ранее </w:t>
      </w:r>
      <w:r w:rsidR="00D328FA" w:rsidRPr="004C143E">
        <w:rPr>
          <w:rStyle w:val="c2"/>
          <w:sz w:val="28"/>
          <w:szCs w:val="28"/>
        </w:rPr>
        <w:t xml:space="preserve">на </w:t>
      </w:r>
      <w:r w:rsidR="00915E79" w:rsidRPr="004C143E">
        <w:rPr>
          <w:rStyle w:val="c2"/>
          <w:sz w:val="28"/>
          <w:szCs w:val="28"/>
        </w:rPr>
        <w:t>теоретических занятиях</w:t>
      </w:r>
      <w:r w:rsidR="00D328FA" w:rsidRPr="004C143E">
        <w:rPr>
          <w:rStyle w:val="c2"/>
          <w:sz w:val="28"/>
          <w:szCs w:val="28"/>
        </w:rPr>
        <w:t xml:space="preserve">, </w:t>
      </w:r>
      <w:r w:rsidR="00A77CFA" w:rsidRPr="004C143E">
        <w:rPr>
          <w:rStyle w:val="c2"/>
          <w:sz w:val="28"/>
          <w:szCs w:val="28"/>
        </w:rPr>
        <w:t>более глубокое усвоение знаний, высокий уровень обобщения, систематизации.</w:t>
      </w:r>
    </w:p>
    <w:p w:rsidR="00D328FA" w:rsidRPr="004C143E" w:rsidRDefault="004A163A" w:rsidP="00166336">
      <w:pPr>
        <w:jc w:val="both"/>
        <w:rPr>
          <w:sz w:val="28"/>
          <w:szCs w:val="28"/>
        </w:rPr>
      </w:pPr>
      <w:proofErr w:type="gramStart"/>
      <w:r w:rsidRPr="004C143E">
        <w:rPr>
          <w:b/>
          <w:sz w:val="28"/>
          <w:szCs w:val="28"/>
        </w:rPr>
        <w:t>развивающая</w:t>
      </w:r>
      <w:proofErr w:type="gramEnd"/>
      <w:r w:rsidRPr="004C143E">
        <w:rPr>
          <w:b/>
          <w:sz w:val="28"/>
          <w:szCs w:val="28"/>
        </w:rPr>
        <w:t>:</w:t>
      </w:r>
      <w:r w:rsidR="00166336" w:rsidRPr="004C143E">
        <w:rPr>
          <w:sz w:val="28"/>
          <w:szCs w:val="28"/>
        </w:rPr>
        <w:t xml:space="preserve"> </w:t>
      </w:r>
      <w:r w:rsidRPr="004C143E">
        <w:rPr>
          <w:sz w:val="28"/>
          <w:szCs w:val="28"/>
        </w:rPr>
        <w:t>создать условия для развития аналитических способностей, навыков самостоятельной и коллективной работы, активизировать мышление обучающихся</w:t>
      </w:r>
      <w:r w:rsidR="00A77CFA" w:rsidRPr="004C143E">
        <w:rPr>
          <w:sz w:val="28"/>
          <w:szCs w:val="28"/>
        </w:rPr>
        <w:t>,</w:t>
      </w:r>
      <w:r w:rsidRPr="004C143E">
        <w:rPr>
          <w:sz w:val="28"/>
          <w:szCs w:val="28"/>
        </w:rPr>
        <w:t xml:space="preserve"> </w:t>
      </w:r>
      <w:r w:rsidR="00A77CFA" w:rsidRPr="004C143E">
        <w:rPr>
          <w:bCs/>
          <w:iCs/>
          <w:sz w:val="28"/>
          <w:szCs w:val="28"/>
        </w:rPr>
        <w:t xml:space="preserve">способствовать развитию внимания, </w:t>
      </w:r>
      <w:r w:rsidR="006066B3" w:rsidRPr="004C143E">
        <w:rPr>
          <w:rStyle w:val="c2"/>
          <w:sz w:val="28"/>
          <w:szCs w:val="28"/>
        </w:rPr>
        <w:t>логического</w:t>
      </w:r>
      <w:r w:rsidR="00D328FA" w:rsidRPr="004C143E">
        <w:rPr>
          <w:rStyle w:val="c2"/>
          <w:sz w:val="28"/>
          <w:szCs w:val="28"/>
        </w:rPr>
        <w:t xml:space="preserve"> </w:t>
      </w:r>
      <w:r w:rsidR="006066B3" w:rsidRPr="004C143E">
        <w:rPr>
          <w:rStyle w:val="c2"/>
          <w:sz w:val="28"/>
          <w:szCs w:val="28"/>
        </w:rPr>
        <w:t xml:space="preserve">и пространственного </w:t>
      </w:r>
      <w:r w:rsidR="00D328FA" w:rsidRPr="004C143E">
        <w:rPr>
          <w:rStyle w:val="c2"/>
          <w:sz w:val="28"/>
          <w:szCs w:val="28"/>
        </w:rPr>
        <w:t>мышлени</w:t>
      </w:r>
      <w:r w:rsidR="006066B3" w:rsidRPr="004C143E">
        <w:rPr>
          <w:rStyle w:val="c2"/>
          <w:sz w:val="28"/>
          <w:szCs w:val="28"/>
        </w:rPr>
        <w:t>я, познавательного</w:t>
      </w:r>
      <w:r w:rsidR="00D328FA" w:rsidRPr="004C143E">
        <w:rPr>
          <w:rStyle w:val="c2"/>
          <w:sz w:val="28"/>
          <w:szCs w:val="28"/>
        </w:rPr>
        <w:t xml:space="preserve"> интерес</w:t>
      </w:r>
      <w:r w:rsidR="006066B3" w:rsidRPr="004C143E">
        <w:rPr>
          <w:rStyle w:val="c2"/>
          <w:sz w:val="28"/>
          <w:szCs w:val="28"/>
        </w:rPr>
        <w:t>а</w:t>
      </w:r>
      <w:r w:rsidR="00D328FA" w:rsidRPr="004C143E">
        <w:rPr>
          <w:rStyle w:val="c2"/>
          <w:sz w:val="28"/>
          <w:szCs w:val="28"/>
        </w:rPr>
        <w:t xml:space="preserve">, </w:t>
      </w:r>
      <w:r w:rsidRPr="004C143E">
        <w:rPr>
          <w:rStyle w:val="c2"/>
          <w:sz w:val="28"/>
          <w:szCs w:val="28"/>
        </w:rPr>
        <w:t>информационной культуры</w:t>
      </w:r>
      <w:r w:rsidR="0092795C" w:rsidRPr="004C143E">
        <w:rPr>
          <w:rStyle w:val="c2"/>
          <w:sz w:val="28"/>
          <w:szCs w:val="28"/>
        </w:rPr>
        <w:t xml:space="preserve">, </w:t>
      </w:r>
      <w:r w:rsidR="00D328FA" w:rsidRPr="004C143E">
        <w:rPr>
          <w:sz w:val="28"/>
          <w:szCs w:val="28"/>
        </w:rPr>
        <w:t>умения оценивать результ</w:t>
      </w:r>
      <w:r w:rsidR="00166336" w:rsidRPr="004C143E">
        <w:rPr>
          <w:sz w:val="28"/>
          <w:szCs w:val="28"/>
        </w:rPr>
        <w:t>аты</w:t>
      </w:r>
      <w:r w:rsidR="009F48CA" w:rsidRPr="004C143E">
        <w:rPr>
          <w:sz w:val="28"/>
          <w:szCs w:val="28"/>
        </w:rPr>
        <w:t xml:space="preserve"> однокурсников</w:t>
      </w:r>
      <w:r w:rsidR="00166336" w:rsidRPr="004C143E">
        <w:rPr>
          <w:sz w:val="28"/>
          <w:szCs w:val="28"/>
        </w:rPr>
        <w:t>.</w:t>
      </w:r>
    </w:p>
    <w:p w:rsidR="00F85DBF" w:rsidRPr="004C143E" w:rsidRDefault="006066B3" w:rsidP="00166336">
      <w:pPr>
        <w:jc w:val="both"/>
        <w:rPr>
          <w:sz w:val="28"/>
          <w:szCs w:val="28"/>
        </w:rPr>
      </w:pPr>
      <w:r w:rsidRPr="004C143E">
        <w:rPr>
          <w:b/>
          <w:bCs/>
          <w:sz w:val="28"/>
          <w:szCs w:val="28"/>
        </w:rPr>
        <w:t>в</w:t>
      </w:r>
      <w:r w:rsidR="00E956D7" w:rsidRPr="004C143E">
        <w:rPr>
          <w:b/>
          <w:bCs/>
          <w:sz w:val="28"/>
          <w:szCs w:val="28"/>
        </w:rPr>
        <w:t>оспитательная</w:t>
      </w:r>
      <w:r w:rsidR="00F85DBF" w:rsidRPr="004C143E">
        <w:rPr>
          <w:b/>
          <w:bCs/>
          <w:sz w:val="28"/>
          <w:szCs w:val="28"/>
        </w:rPr>
        <w:t>:</w:t>
      </w:r>
      <w:r w:rsidR="00E956D7" w:rsidRPr="004C143E">
        <w:rPr>
          <w:b/>
          <w:bCs/>
          <w:sz w:val="28"/>
          <w:szCs w:val="28"/>
        </w:rPr>
        <w:t xml:space="preserve"> </w:t>
      </w:r>
      <w:r w:rsidRPr="004C143E">
        <w:rPr>
          <w:sz w:val="28"/>
          <w:szCs w:val="28"/>
        </w:rPr>
        <w:t>п</w:t>
      </w:r>
      <w:r w:rsidR="0092795C" w:rsidRPr="004C143E">
        <w:rPr>
          <w:sz w:val="28"/>
          <w:szCs w:val="28"/>
        </w:rPr>
        <w:t xml:space="preserve">родолжить формирование интереса к предмету, </w:t>
      </w:r>
      <w:r w:rsidRPr="004C143E">
        <w:rPr>
          <w:sz w:val="28"/>
          <w:szCs w:val="28"/>
        </w:rPr>
        <w:t>воспитывать ответственность</w:t>
      </w:r>
      <w:r w:rsidR="00F85DBF" w:rsidRPr="004C143E">
        <w:rPr>
          <w:sz w:val="28"/>
          <w:szCs w:val="28"/>
        </w:rPr>
        <w:t>, умени</w:t>
      </w:r>
      <w:r w:rsidRPr="004C143E">
        <w:rPr>
          <w:sz w:val="28"/>
          <w:szCs w:val="28"/>
        </w:rPr>
        <w:t>е</w:t>
      </w:r>
      <w:r w:rsidR="00F85DBF" w:rsidRPr="004C143E">
        <w:rPr>
          <w:sz w:val="28"/>
          <w:szCs w:val="28"/>
        </w:rPr>
        <w:t xml:space="preserve"> ставить и достигать целей;</w:t>
      </w:r>
      <w:r w:rsidR="0092795C" w:rsidRPr="004C143E">
        <w:rPr>
          <w:sz w:val="28"/>
          <w:szCs w:val="28"/>
        </w:rPr>
        <w:t xml:space="preserve"> </w:t>
      </w:r>
      <w:r w:rsidR="00F85DBF" w:rsidRPr="004C143E">
        <w:rPr>
          <w:sz w:val="28"/>
          <w:szCs w:val="28"/>
        </w:rPr>
        <w:t xml:space="preserve">дисциплинированность и умение работать </w:t>
      </w:r>
      <w:r w:rsidR="009F48CA" w:rsidRPr="004C143E">
        <w:rPr>
          <w:sz w:val="28"/>
          <w:szCs w:val="28"/>
        </w:rPr>
        <w:t xml:space="preserve">индивидуально и </w:t>
      </w:r>
      <w:r w:rsidR="00F85DBF" w:rsidRPr="004C143E">
        <w:rPr>
          <w:sz w:val="28"/>
          <w:szCs w:val="28"/>
        </w:rPr>
        <w:t>в группе.</w:t>
      </w:r>
    </w:p>
    <w:p w:rsidR="009D5C9E" w:rsidRPr="004C143E" w:rsidRDefault="002F1F66" w:rsidP="00F06E01">
      <w:pPr>
        <w:pStyle w:val="a6"/>
        <w:numPr>
          <w:ilvl w:val="0"/>
          <w:numId w:val="2"/>
        </w:numPr>
        <w:ind w:left="0" w:firstLine="0"/>
        <w:jc w:val="both"/>
        <w:rPr>
          <w:sz w:val="28"/>
          <w:szCs w:val="28"/>
        </w:rPr>
      </w:pPr>
      <w:r w:rsidRPr="004C143E">
        <w:rPr>
          <w:b/>
          <w:i/>
          <w:sz w:val="28"/>
          <w:szCs w:val="28"/>
        </w:rPr>
        <w:t xml:space="preserve">Тип учебного занятия: </w:t>
      </w:r>
      <w:r w:rsidR="00BB0976" w:rsidRPr="004C143E">
        <w:rPr>
          <w:sz w:val="28"/>
          <w:szCs w:val="28"/>
        </w:rPr>
        <w:t>урок-</w:t>
      </w:r>
      <w:r w:rsidR="00D20542" w:rsidRPr="004C143E">
        <w:rPr>
          <w:sz w:val="28"/>
          <w:szCs w:val="28"/>
        </w:rPr>
        <w:t>лекция</w:t>
      </w:r>
    </w:p>
    <w:p w:rsidR="009D5C9E" w:rsidRPr="004C143E" w:rsidRDefault="009D5C9E" w:rsidP="00F06E01">
      <w:pPr>
        <w:pStyle w:val="a6"/>
        <w:numPr>
          <w:ilvl w:val="0"/>
          <w:numId w:val="2"/>
        </w:numPr>
        <w:ind w:left="0" w:firstLine="0"/>
        <w:jc w:val="both"/>
        <w:rPr>
          <w:sz w:val="28"/>
          <w:szCs w:val="28"/>
        </w:rPr>
      </w:pPr>
      <w:r w:rsidRPr="004C143E">
        <w:rPr>
          <w:b/>
          <w:i/>
          <w:sz w:val="28"/>
          <w:szCs w:val="28"/>
        </w:rPr>
        <w:t>Вид занятия:</w:t>
      </w:r>
      <w:r w:rsidR="002F1F66" w:rsidRPr="004C143E">
        <w:rPr>
          <w:sz w:val="28"/>
          <w:szCs w:val="28"/>
        </w:rPr>
        <w:t xml:space="preserve"> </w:t>
      </w:r>
      <w:r w:rsidR="00C16561" w:rsidRPr="004C143E">
        <w:rPr>
          <w:sz w:val="28"/>
          <w:szCs w:val="28"/>
        </w:rPr>
        <w:t>урок</w:t>
      </w:r>
      <w:r w:rsidR="00D20542" w:rsidRPr="004C143E">
        <w:rPr>
          <w:sz w:val="28"/>
          <w:szCs w:val="28"/>
        </w:rPr>
        <w:t xml:space="preserve"> изучения нового материала</w:t>
      </w:r>
    </w:p>
    <w:p w:rsidR="009D5C9E" w:rsidRPr="004C143E" w:rsidRDefault="009D5C9E" w:rsidP="00F06E01">
      <w:pPr>
        <w:pStyle w:val="a6"/>
        <w:numPr>
          <w:ilvl w:val="0"/>
          <w:numId w:val="2"/>
        </w:numPr>
        <w:ind w:left="0" w:firstLine="0"/>
        <w:jc w:val="both"/>
        <w:rPr>
          <w:color w:val="FF0000"/>
          <w:sz w:val="28"/>
          <w:szCs w:val="28"/>
        </w:rPr>
      </w:pPr>
      <w:r w:rsidRPr="004C143E">
        <w:rPr>
          <w:b/>
          <w:i/>
          <w:sz w:val="28"/>
          <w:szCs w:val="28"/>
        </w:rPr>
        <w:t>Метод проведения:</w:t>
      </w:r>
      <w:r w:rsidR="00166336" w:rsidRPr="004C143E">
        <w:rPr>
          <w:sz w:val="28"/>
          <w:szCs w:val="28"/>
        </w:rPr>
        <w:t xml:space="preserve"> </w:t>
      </w:r>
      <w:r w:rsidR="00BB0976" w:rsidRPr="004C143E">
        <w:rPr>
          <w:sz w:val="28"/>
          <w:szCs w:val="28"/>
        </w:rPr>
        <w:t>словесный, наглядный</w:t>
      </w:r>
    </w:p>
    <w:p w:rsidR="00166336" w:rsidRPr="004C143E" w:rsidRDefault="006E26CC" w:rsidP="00F06E01">
      <w:pPr>
        <w:pStyle w:val="a6"/>
        <w:numPr>
          <w:ilvl w:val="0"/>
          <w:numId w:val="2"/>
        </w:numPr>
        <w:ind w:left="0" w:firstLine="0"/>
        <w:jc w:val="both"/>
        <w:outlineLvl w:val="1"/>
        <w:rPr>
          <w:sz w:val="28"/>
          <w:szCs w:val="28"/>
        </w:rPr>
      </w:pPr>
      <w:r w:rsidRPr="004C143E">
        <w:rPr>
          <w:b/>
          <w:bCs/>
          <w:i/>
          <w:iCs/>
          <w:sz w:val="28"/>
          <w:szCs w:val="28"/>
        </w:rPr>
        <w:t>Формы работы учащихся:</w:t>
      </w:r>
      <w:r w:rsidR="00166336" w:rsidRPr="004C143E">
        <w:rPr>
          <w:b/>
          <w:bCs/>
          <w:iCs/>
          <w:sz w:val="28"/>
          <w:szCs w:val="28"/>
        </w:rPr>
        <w:t xml:space="preserve"> </w:t>
      </w:r>
      <w:r w:rsidRPr="004C143E">
        <w:rPr>
          <w:iCs/>
          <w:sz w:val="28"/>
          <w:szCs w:val="28"/>
        </w:rPr>
        <w:t>фронтал</w:t>
      </w:r>
      <w:r w:rsidR="00166336" w:rsidRPr="004C143E">
        <w:rPr>
          <w:iCs/>
          <w:sz w:val="28"/>
          <w:szCs w:val="28"/>
        </w:rPr>
        <w:t>ьные, групповые, индивидуальные.</w:t>
      </w:r>
    </w:p>
    <w:p w:rsidR="0092795C" w:rsidRPr="004C143E" w:rsidRDefault="00166336" w:rsidP="00F06E01">
      <w:pPr>
        <w:pStyle w:val="a6"/>
        <w:numPr>
          <w:ilvl w:val="0"/>
          <w:numId w:val="2"/>
        </w:numPr>
        <w:ind w:left="0" w:firstLine="0"/>
        <w:jc w:val="both"/>
        <w:outlineLvl w:val="1"/>
        <w:rPr>
          <w:sz w:val="28"/>
          <w:szCs w:val="28"/>
        </w:rPr>
      </w:pPr>
      <w:r w:rsidRPr="004C143E">
        <w:rPr>
          <w:b/>
          <w:i/>
          <w:sz w:val="28"/>
          <w:szCs w:val="28"/>
        </w:rPr>
        <w:t>Приемы</w:t>
      </w:r>
      <w:r w:rsidR="009D5C9E" w:rsidRPr="004C143E">
        <w:rPr>
          <w:b/>
          <w:i/>
          <w:sz w:val="28"/>
          <w:szCs w:val="28"/>
        </w:rPr>
        <w:t>:</w:t>
      </w:r>
      <w:r w:rsidR="009D5C9E" w:rsidRPr="004C143E">
        <w:rPr>
          <w:sz w:val="28"/>
          <w:szCs w:val="28"/>
        </w:rPr>
        <w:t xml:space="preserve">  </w:t>
      </w:r>
      <w:r w:rsidR="003A5A17" w:rsidRPr="004C143E">
        <w:rPr>
          <w:sz w:val="28"/>
          <w:szCs w:val="28"/>
        </w:rPr>
        <w:t>проблемный вопрос</w:t>
      </w:r>
      <w:r w:rsidR="009D5C9E" w:rsidRPr="004C143E">
        <w:rPr>
          <w:sz w:val="28"/>
          <w:szCs w:val="28"/>
        </w:rPr>
        <w:t xml:space="preserve">, </w:t>
      </w:r>
      <w:r w:rsidR="00D20542" w:rsidRPr="004C143E">
        <w:rPr>
          <w:sz w:val="28"/>
          <w:szCs w:val="28"/>
        </w:rPr>
        <w:t>взаимопроверка</w:t>
      </w:r>
    </w:p>
    <w:p w:rsidR="009D5C9E" w:rsidRPr="004C143E" w:rsidRDefault="009D5C9E" w:rsidP="00F06E01">
      <w:pPr>
        <w:pStyle w:val="a6"/>
        <w:numPr>
          <w:ilvl w:val="0"/>
          <w:numId w:val="2"/>
        </w:numPr>
        <w:ind w:left="0" w:firstLine="0"/>
        <w:jc w:val="both"/>
        <w:rPr>
          <w:sz w:val="28"/>
          <w:szCs w:val="28"/>
        </w:rPr>
      </w:pPr>
      <w:r w:rsidRPr="004C143E">
        <w:rPr>
          <w:rStyle w:val="a5"/>
          <w:i/>
          <w:sz w:val="28"/>
          <w:szCs w:val="28"/>
        </w:rPr>
        <w:t>Материальное оснащение</w:t>
      </w:r>
      <w:r w:rsidRPr="004C143E">
        <w:rPr>
          <w:sz w:val="28"/>
          <w:szCs w:val="28"/>
        </w:rPr>
        <w:t>:</w:t>
      </w:r>
    </w:p>
    <w:p w:rsidR="009D5C9E" w:rsidRPr="004C143E" w:rsidRDefault="009D5C9E" w:rsidP="006F1C7E">
      <w:pPr>
        <w:pStyle w:val="a7"/>
        <w:numPr>
          <w:ilvl w:val="0"/>
          <w:numId w:val="3"/>
        </w:numPr>
        <w:tabs>
          <w:tab w:val="left" w:pos="993"/>
        </w:tabs>
        <w:ind w:left="0" w:firstLine="567"/>
        <w:jc w:val="both"/>
        <w:rPr>
          <w:sz w:val="28"/>
          <w:szCs w:val="28"/>
        </w:rPr>
      </w:pPr>
      <w:r w:rsidRPr="004C143E">
        <w:rPr>
          <w:sz w:val="28"/>
          <w:szCs w:val="28"/>
        </w:rPr>
        <w:t xml:space="preserve">Задание на компьютере </w:t>
      </w:r>
    </w:p>
    <w:p w:rsidR="007E6AEB" w:rsidRPr="004C143E" w:rsidRDefault="007E6AEB" w:rsidP="006F1C7E">
      <w:pPr>
        <w:pStyle w:val="a7"/>
        <w:numPr>
          <w:ilvl w:val="0"/>
          <w:numId w:val="3"/>
        </w:numPr>
        <w:tabs>
          <w:tab w:val="left" w:pos="993"/>
        </w:tabs>
        <w:ind w:left="0" w:firstLine="567"/>
        <w:jc w:val="both"/>
        <w:rPr>
          <w:sz w:val="28"/>
          <w:szCs w:val="28"/>
        </w:rPr>
      </w:pPr>
      <w:r w:rsidRPr="004C143E">
        <w:rPr>
          <w:sz w:val="28"/>
          <w:szCs w:val="28"/>
        </w:rPr>
        <w:t>Ра</w:t>
      </w:r>
      <w:r w:rsidR="00915E79" w:rsidRPr="004C143E">
        <w:rPr>
          <w:sz w:val="28"/>
          <w:szCs w:val="28"/>
        </w:rPr>
        <w:t xml:space="preserve">здаточный материал </w:t>
      </w:r>
    </w:p>
    <w:p w:rsidR="001C00D1" w:rsidRPr="004C143E" w:rsidRDefault="001C00D1" w:rsidP="006F1C7E">
      <w:pPr>
        <w:pStyle w:val="a6"/>
        <w:numPr>
          <w:ilvl w:val="0"/>
          <w:numId w:val="5"/>
        </w:numPr>
        <w:ind w:left="0" w:firstLine="0"/>
        <w:jc w:val="both"/>
        <w:rPr>
          <w:sz w:val="28"/>
          <w:szCs w:val="28"/>
        </w:rPr>
      </w:pPr>
      <w:r w:rsidRPr="004C143E">
        <w:rPr>
          <w:b/>
          <w:bCs/>
          <w:i/>
          <w:sz w:val="28"/>
          <w:szCs w:val="28"/>
        </w:rPr>
        <w:t>Оборудовани</w:t>
      </w:r>
      <w:r w:rsidRPr="004C143E">
        <w:rPr>
          <w:b/>
          <w:bCs/>
          <w:sz w:val="28"/>
          <w:szCs w:val="28"/>
        </w:rPr>
        <w:t xml:space="preserve">е: </w:t>
      </w:r>
      <w:r w:rsidRPr="004C143E">
        <w:rPr>
          <w:sz w:val="28"/>
          <w:szCs w:val="28"/>
        </w:rPr>
        <w:t xml:space="preserve">персональные компьютеры, мультимедиа проектор, </w:t>
      </w:r>
      <w:r w:rsidR="00A306BB" w:rsidRPr="004C143E">
        <w:rPr>
          <w:sz w:val="28"/>
          <w:szCs w:val="28"/>
        </w:rPr>
        <w:t>доска</w:t>
      </w:r>
      <w:r w:rsidRPr="004C143E">
        <w:rPr>
          <w:sz w:val="28"/>
          <w:szCs w:val="28"/>
        </w:rPr>
        <w:t>.</w:t>
      </w:r>
    </w:p>
    <w:p w:rsidR="009D5C9E" w:rsidRPr="004C143E" w:rsidRDefault="009D5C9E" w:rsidP="006F1C7E">
      <w:pPr>
        <w:pStyle w:val="a6"/>
        <w:numPr>
          <w:ilvl w:val="0"/>
          <w:numId w:val="6"/>
        </w:numPr>
        <w:ind w:left="0" w:firstLine="0"/>
        <w:jc w:val="both"/>
        <w:rPr>
          <w:b/>
          <w:i/>
          <w:sz w:val="28"/>
          <w:szCs w:val="28"/>
        </w:rPr>
      </w:pPr>
      <w:proofErr w:type="spellStart"/>
      <w:r w:rsidRPr="004C143E">
        <w:rPr>
          <w:b/>
          <w:i/>
          <w:sz w:val="28"/>
          <w:szCs w:val="28"/>
        </w:rPr>
        <w:t>Межпредметные</w:t>
      </w:r>
      <w:proofErr w:type="spellEnd"/>
      <w:r w:rsidRPr="004C143E">
        <w:rPr>
          <w:b/>
          <w:i/>
          <w:sz w:val="28"/>
          <w:szCs w:val="28"/>
        </w:rPr>
        <w:t xml:space="preserve"> связи и особенности организации пространства:</w:t>
      </w:r>
    </w:p>
    <w:p w:rsidR="00D20542" w:rsidRPr="004C143E" w:rsidRDefault="009D5C9E" w:rsidP="00D20542">
      <w:pPr>
        <w:ind w:firstLine="284"/>
        <w:jc w:val="both"/>
        <w:rPr>
          <w:sz w:val="28"/>
          <w:szCs w:val="28"/>
        </w:rPr>
      </w:pPr>
      <w:r w:rsidRPr="004C143E">
        <w:rPr>
          <w:sz w:val="28"/>
          <w:szCs w:val="28"/>
        </w:rPr>
        <w:t xml:space="preserve">На уроке осуществляются </w:t>
      </w:r>
      <w:proofErr w:type="spellStart"/>
      <w:r w:rsidRPr="004C143E">
        <w:rPr>
          <w:sz w:val="28"/>
          <w:szCs w:val="28"/>
        </w:rPr>
        <w:t>межпредметные</w:t>
      </w:r>
      <w:proofErr w:type="spellEnd"/>
      <w:r w:rsidRPr="004C143E">
        <w:rPr>
          <w:sz w:val="28"/>
          <w:szCs w:val="28"/>
        </w:rPr>
        <w:t xml:space="preserve"> связи с дисциплинами </w:t>
      </w:r>
      <w:r w:rsidR="00D20542" w:rsidRPr="004C143E">
        <w:rPr>
          <w:sz w:val="28"/>
          <w:szCs w:val="28"/>
        </w:rPr>
        <w:t>«Техническое оснащение предприятий общественного питания», «Физиология питания», «Информатика», «Русский язык», «Английский язык».</w:t>
      </w:r>
    </w:p>
    <w:p w:rsidR="00D20542" w:rsidRPr="004C143E" w:rsidRDefault="009D5C9E" w:rsidP="00D20542">
      <w:pPr>
        <w:ind w:firstLine="284"/>
        <w:jc w:val="both"/>
        <w:rPr>
          <w:sz w:val="28"/>
          <w:szCs w:val="28"/>
        </w:rPr>
      </w:pPr>
      <w:r w:rsidRPr="004C143E">
        <w:rPr>
          <w:sz w:val="28"/>
          <w:szCs w:val="28"/>
        </w:rPr>
        <w:t xml:space="preserve">Применяются </w:t>
      </w:r>
      <w:proofErr w:type="spellStart"/>
      <w:r w:rsidRPr="004C143E">
        <w:rPr>
          <w:sz w:val="28"/>
          <w:szCs w:val="28"/>
        </w:rPr>
        <w:t>здоровьесберегающие</w:t>
      </w:r>
      <w:proofErr w:type="spellEnd"/>
      <w:r w:rsidRPr="004C143E">
        <w:rPr>
          <w:sz w:val="28"/>
          <w:szCs w:val="28"/>
        </w:rPr>
        <w:t xml:space="preserve"> технологии: </w:t>
      </w:r>
      <w:r w:rsidR="00D20542" w:rsidRPr="004C143E">
        <w:rPr>
          <w:sz w:val="28"/>
          <w:szCs w:val="28"/>
        </w:rPr>
        <w:t>обеспечивается гигиенически оптимальные условия образовательного процесса,  проводится физкультминутка.</w:t>
      </w:r>
    </w:p>
    <w:p w:rsidR="009D5C9E" w:rsidRPr="004C143E" w:rsidRDefault="009D5C9E" w:rsidP="00D20542">
      <w:pPr>
        <w:ind w:firstLine="284"/>
        <w:jc w:val="both"/>
        <w:rPr>
          <w:sz w:val="28"/>
          <w:szCs w:val="28"/>
        </w:rPr>
      </w:pPr>
      <w:r w:rsidRPr="004C143E">
        <w:rPr>
          <w:b/>
          <w:i/>
          <w:sz w:val="28"/>
          <w:szCs w:val="28"/>
        </w:rPr>
        <w:t>Планируемые результаты:</w:t>
      </w:r>
      <w:r w:rsidRPr="004C143E">
        <w:rPr>
          <w:sz w:val="28"/>
          <w:szCs w:val="28"/>
        </w:rPr>
        <w:t xml:space="preserve"> </w:t>
      </w:r>
    </w:p>
    <w:p w:rsidR="001B3820" w:rsidRPr="004C143E" w:rsidRDefault="0041444F" w:rsidP="0041444F">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bCs/>
          <w:i/>
          <w:sz w:val="28"/>
          <w:szCs w:val="28"/>
        </w:rPr>
      </w:pPr>
      <w:r w:rsidRPr="004C143E">
        <w:rPr>
          <w:bCs/>
          <w:i/>
          <w:sz w:val="28"/>
          <w:szCs w:val="28"/>
        </w:rPr>
        <w:t xml:space="preserve">     </w:t>
      </w:r>
      <w:r w:rsidR="001B3820" w:rsidRPr="004C143E">
        <w:rPr>
          <w:bCs/>
          <w:i/>
          <w:sz w:val="28"/>
          <w:szCs w:val="28"/>
        </w:rPr>
        <w:t>иметь практический опыт:</w:t>
      </w:r>
    </w:p>
    <w:p w:rsidR="00A50BE4" w:rsidRPr="004C143E" w:rsidRDefault="00D20542" w:rsidP="006F1C7E">
      <w:pPr>
        <w:pStyle w:val="a6"/>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sidRPr="004C143E">
        <w:rPr>
          <w:bCs/>
          <w:sz w:val="28"/>
          <w:szCs w:val="28"/>
        </w:rPr>
        <w:t>подготовки рыбы для сложных блюд, используя различные методы, оборудование и инвентарь;</w:t>
      </w:r>
      <w:r w:rsidR="00F209CC" w:rsidRPr="004C143E">
        <w:rPr>
          <w:bCs/>
          <w:sz w:val="28"/>
          <w:szCs w:val="28"/>
        </w:rPr>
        <w:t xml:space="preserve"> </w:t>
      </w:r>
    </w:p>
    <w:p w:rsidR="00F209CC" w:rsidRPr="004C143E" w:rsidRDefault="00D20542" w:rsidP="006F1C7E">
      <w:pPr>
        <w:pStyle w:val="a6"/>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sidRPr="004C143E">
        <w:rPr>
          <w:bCs/>
          <w:sz w:val="28"/>
          <w:szCs w:val="28"/>
        </w:rPr>
        <w:t>контроля качества и безопасности подготовленно</w:t>
      </w:r>
      <w:r w:rsidR="00F209CC" w:rsidRPr="004C143E">
        <w:rPr>
          <w:bCs/>
          <w:sz w:val="28"/>
          <w:szCs w:val="28"/>
        </w:rPr>
        <w:t xml:space="preserve">й </w:t>
      </w:r>
      <w:r w:rsidRPr="004C143E">
        <w:rPr>
          <w:bCs/>
          <w:sz w:val="28"/>
          <w:szCs w:val="28"/>
        </w:rPr>
        <w:t>рыбы</w:t>
      </w:r>
      <w:r w:rsidR="00F209CC" w:rsidRPr="004C143E">
        <w:rPr>
          <w:bCs/>
          <w:sz w:val="28"/>
          <w:szCs w:val="28"/>
        </w:rPr>
        <w:t>.</w:t>
      </w:r>
      <w:r w:rsidRPr="004C143E">
        <w:rPr>
          <w:bCs/>
          <w:sz w:val="28"/>
          <w:szCs w:val="28"/>
        </w:rPr>
        <w:t xml:space="preserve"> </w:t>
      </w:r>
    </w:p>
    <w:p w:rsidR="009D5C9E" w:rsidRPr="004C143E" w:rsidRDefault="00F209CC" w:rsidP="00F209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8"/>
          <w:szCs w:val="28"/>
        </w:rPr>
      </w:pPr>
      <w:r w:rsidRPr="004C143E">
        <w:rPr>
          <w:bCs/>
          <w:sz w:val="28"/>
          <w:szCs w:val="28"/>
        </w:rPr>
        <w:t xml:space="preserve">      </w:t>
      </w:r>
      <w:r w:rsidR="0041444F" w:rsidRPr="004C143E">
        <w:rPr>
          <w:bCs/>
          <w:sz w:val="28"/>
          <w:szCs w:val="28"/>
        </w:rPr>
        <w:t xml:space="preserve"> </w:t>
      </w:r>
      <w:r w:rsidRPr="004C143E">
        <w:rPr>
          <w:bCs/>
          <w:sz w:val="28"/>
          <w:szCs w:val="28"/>
        </w:rPr>
        <w:t xml:space="preserve">    </w:t>
      </w:r>
      <w:r w:rsidR="009D5C9E" w:rsidRPr="004C143E">
        <w:rPr>
          <w:i/>
          <w:sz w:val="28"/>
          <w:szCs w:val="28"/>
        </w:rPr>
        <w:t>обучающиеся должны знать:</w:t>
      </w:r>
    </w:p>
    <w:p w:rsidR="00A50BE4" w:rsidRPr="004C143E" w:rsidRDefault="00F209CC" w:rsidP="006F1C7E">
      <w:pPr>
        <w:pStyle w:val="a6"/>
        <w:numPr>
          <w:ilvl w:val="0"/>
          <w:numId w:val="10"/>
        </w:numPr>
        <w:suppressAutoHyphens/>
        <w:ind w:left="709"/>
        <w:rPr>
          <w:sz w:val="28"/>
          <w:szCs w:val="28"/>
          <w:lang w:eastAsia="zh-CN"/>
        </w:rPr>
      </w:pPr>
      <w:r w:rsidRPr="004C143E">
        <w:rPr>
          <w:sz w:val="28"/>
          <w:szCs w:val="28"/>
          <w:lang w:eastAsia="zh-CN"/>
        </w:rPr>
        <w:t xml:space="preserve">ассортимент полуфабрикатов из рыбы  для сложных блюд; </w:t>
      </w:r>
    </w:p>
    <w:p w:rsidR="00A50BE4" w:rsidRPr="004C143E" w:rsidRDefault="00F209CC" w:rsidP="006F1C7E">
      <w:pPr>
        <w:pStyle w:val="a6"/>
        <w:numPr>
          <w:ilvl w:val="0"/>
          <w:numId w:val="10"/>
        </w:numPr>
        <w:suppressAutoHyphens/>
        <w:ind w:left="709"/>
        <w:rPr>
          <w:sz w:val="28"/>
          <w:szCs w:val="28"/>
          <w:lang w:eastAsia="zh-CN"/>
        </w:rPr>
      </w:pPr>
      <w:r w:rsidRPr="004C143E">
        <w:rPr>
          <w:sz w:val="28"/>
          <w:szCs w:val="28"/>
          <w:lang w:eastAsia="zh-CN"/>
        </w:rPr>
        <w:t xml:space="preserve">правила оформления заказа на продукты со склада и приема продуктов со склада и от поставщиков, и  методы определения их качества; </w:t>
      </w:r>
    </w:p>
    <w:p w:rsidR="00A50BE4" w:rsidRPr="004C143E" w:rsidRDefault="00F209CC" w:rsidP="00A50BE4">
      <w:pPr>
        <w:suppressAutoHyphens/>
        <w:ind w:left="360"/>
        <w:rPr>
          <w:sz w:val="28"/>
          <w:szCs w:val="28"/>
          <w:lang w:eastAsia="zh-CN"/>
        </w:rPr>
      </w:pPr>
      <w:r w:rsidRPr="004C143E">
        <w:rPr>
          <w:sz w:val="28"/>
          <w:szCs w:val="28"/>
          <w:lang w:eastAsia="zh-CN"/>
        </w:rPr>
        <w:lastRenderedPageBreak/>
        <w:t xml:space="preserve">виды рыб и требования к их качеству для  приготовления сложных блюд; </w:t>
      </w:r>
    </w:p>
    <w:p w:rsidR="00F209CC" w:rsidRPr="004C143E" w:rsidRDefault="00F209CC" w:rsidP="006F1C7E">
      <w:pPr>
        <w:pStyle w:val="a6"/>
        <w:numPr>
          <w:ilvl w:val="0"/>
          <w:numId w:val="13"/>
        </w:numPr>
        <w:suppressAutoHyphens/>
        <w:ind w:left="709"/>
        <w:rPr>
          <w:sz w:val="28"/>
          <w:szCs w:val="28"/>
          <w:lang w:eastAsia="zh-CN"/>
        </w:rPr>
      </w:pPr>
      <w:r w:rsidRPr="004C143E">
        <w:rPr>
          <w:sz w:val="28"/>
          <w:szCs w:val="28"/>
          <w:lang w:eastAsia="zh-CN"/>
        </w:rPr>
        <w:t xml:space="preserve">основные характеристики и пищевая ценность рыб; </w:t>
      </w:r>
    </w:p>
    <w:p w:rsidR="00A50BE4" w:rsidRPr="004C143E" w:rsidRDefault="00F209CC" w:rsidP="006F1C7E">
      <w:pPr>
        <w:pStyle w:val="a6"/>
        <w:numPr>
          <w:ilvl w:val="0"/>
          <w:numId w:val="11"/>
        </w:numPr>
        <w:suppressAutoHyphens/>
        <w:ind w:left="709"/>
        <w:rPr>
          <w:sz w:val="28"/>
          <w:szCs w:val="28"/>
          <w:lang w:eastAsia="zh-CN"/>
        </w:rPr>
      </w:pPr>
      <w:r w:rsidRPr="004C143E">
        <w:rPr>
          <w:sz w:val="28"/>
          <w:szCs w:val="28"/>
          <w:lang w:eastAsia="zh-CN"/>
        </w:rPr>
        <w:t>требования к качеству рыбы</w:t>
      </w:r>
      <w:r w:rsidR="00A50BE4" w:rsidRPr="004C143E">
        <w:rPr>
          <w:sz w:val="28"/>
          <w:szCs w:val="28"/>
          <w:lang w:eastAsia="zh-CN"/>
        </w:rPr>
        <w:t>;</w:t>
      </w:r>
    </w:p>
    <w:p w:rsidR="00A50BE4" w:rsidRPr="004C143E" w:rsidRDefault="00F209CC" w:rsidP="006F1C7E">
      <w:pPr>
        <w:pStyle w:val="a6"/>
        <w:numPr>
          <w:ilvl w:val="0"/>
          <w:numId w:val="11"/>
        </w:numPr>
        <w:suppressAutoHyphens/>
        <w:ind w:left="709"/>
        <w:rPr>
          <w:sz w:val="28"/>
          <w:szCs w:val="28"/>
          <w:lang w:eastAsia="zh-CN"/>
        </w:rPr>
      </w:pPr>
      <w:r w:rsidRPr="004C143E">
        <w:rPr>
          <w:sz w:val="28"/>
          <w:szCs w:val="28"/>
          <w:lang w:eastAsia="zh-CN"/>
        </w:rPr>
        <w:t xml:space="preserve">требования к безопасности хранения рыбы в охлажденном и мороженом виде; </w:t>
      </w:r>
    </w:p>
    <w:p w:rsidR="00A50BE4" w:rsidRPr="004C143E" w:rsidRDefault="00F209CC" w:rsidP="006F1C7E">
      <w:pPr>
        <w:pStyle w:val="a6"/>
        <w:numPr>
          <w:ilvl w:val="0"/>
          <w:numId w:val="12"/>
        </w:numPr>
        <w:suppressAutoHyphens/>
        <w:ind w:left="709"/>
        <w:rPr>
          <w:sz w:val="28"/>
          <w:szCs w:val="28"/>
          <w:lang w:eastAsia="zh-CN"/>
        </w:rPr>
      </w:pPr>
      <w:r w:rsidRPr="004C143E">
        <w:rPr>
          <w:sz w:val="28"/>
          <w:szCs w:val="28"/>
          <w:lang w:eastAsia="zh-CN"/>
        </w:rPr>
        <w:t>основные критерии оценки качества подготовленных полуфабрикатов из  рыбы;</w:t>
      </w:r>
    </w:p>
    <w:p w:rsidR="00F209CC" w:rsidRPr="004C143E" w:rsidRDefault="00F209CC" w:rsidP="006F1C7E">
      <w:pPr>
        <w:pStyle w:val="a6"/>
        <w:numPr>
          <w:ilvl w:val="0"/>
          <w:numId w:val="12"/>
        </w:numPr>
        <w:suppressAutoHyphens/>
        <w:ind w:left="709"/>
        <w:rPr>
          <w:sz w:val="28"/>
          <w:szCs w:val="28"/>
          <w:lang w:eastAsia="zh-CN"/>
        </w:rPr>
      </w:pPr>
      <w:r w:rsidRPr="004C143E">
        <w:rPr>
          <w:sz w:val="28"/>
          <w:szCs w:val="28"/>
          <w:lang w:eastAsia="zh-CN"/>
        </w:rPr>
        <w:t xml:space="preserve">методы обработки и подготовки рыбы для приготовления сложных блюд; </w:t>
      </w:r>
    </w:p>
    <w:p w:rsidR="00A50BE4" w:rsidRPr="004C143E" w:rsidRDefault="00F209CC" w:rsidP="006F1C7E">
      <w:pPr>
        <w:pStyle w:val="a6"/>
        <w:numPr>
          <w:ilvl w:val="0"/>
          <w:numId w:val="12"/>
        </w:numPr>
        <w:suppressAutoHyphens/>
        <w:ind w:left="709"/>
        <w:rPr>
          <w:sz w:val="28"/>
          <w:szCs w:val="28"/>
          <w:lang w:eastAsia="zh-CN"/>
        </w:rPr>
      </w:pPr>
      <w:r w:rsidRPr="004C143E">
        <w:rPr>
          <w:sz w:val="28"/>
          <w:szCs w:val="28"/>
          <w:lang w:eastAsia="zh-CN"/>
        </w:rPr>
        <w:t>виды технологического оборудования и пр</w:t>
      </w:r>
      <w:r w:rsidR="00A50BE4" w:rsidRPr="004C143E">
        <w:rPr>
          <w:sz w:val="28"/>
          <w:szCs w:val="28"/>
          <w:lang w:eastAsia="zh-CN"/>
        </w:rPr>
        <w:t xml:space="preserve">оизводственного инвентаря и его </w:t>
      </w:r>
      <w:r w:rsidRPr="004C143E">
        <w:rPr>
          <w:sz w:val="28"/>
          <w:szCs w:val="28"/>
          <w:lang w:eastAsia="zh-CN"/>
        </w:rPr>
        <w:t xml:space="preserve">безопасное использование при подготовке рыбы; </w:t>
      </w:r>
    </w:p>
    <w:p w:rsidR="00A50BE4" w:rsidRPr="004C143E" w:rsidRDefault="00F209CC" w:rsidP="006F1C7E">
      <w:pPr>
        <w:pStyle w:val="a6"/>
        <w:numPr>
          <w:ilvl w:val="0"/>
          <w:numId w:val="12"/>
        </w:numPr>
        <w:suppressAutoHyphens/>
        <w:ind w:left="709"/>
        <w:rPr>
          <w:sz w:val="28"/>
          <w:szCs w:val="28"/>
          <w:lang w:eastAsia="zh-CN"/>
        </w:rPr>
      </w:pPr>
      <w:r w:rsidRPr="004C143E">
        <w:rPr>
          <w:sz w:val="28"/>
          <w:szCs w:val="28"/>
          <w:lang w:eastAsia="zh-CN"/>
        </w:rPr>
        <w:t xml:space="preserve">способы минимизации отходов </w:t>
      </w:r>
      <w:r w:rsidR="00A50BE4" w:rsidRPr="004C143E">
        <w:rPr>
          <w:sz w:val="28"/>
          <w:szCs w:val="28"/>
          <w:lang w:eastAsia="zh-CN"/>
        </w:rPr>
        <w:t xml:space="preserve"> </w:t>
      </w:r>
      <w:r w:rsidRPr="004C143E">
        <w:rPr>
          <w:sz w:val="28"/>
          <w:szCs w:val="28"/>
          <w:lang w:eastAsia="zh-CN"/>
        </w:rPr>
        <w:t xml:space="preserve">при подготовке рыбы для приготовления сложных блюд; </w:t>
      </w:r>
    </w:p>
    <w:p w:rsidR="00A50BE4" w:rsidRPr="004C143E" w:rsidRDefault="00F209CC" w:rsidP="006F1C7E">
      <w:pPr>
        <w:pStyle w:val="a6"/>
        <w:numPr>
          <w:ilvl w:val="0"/>
          <w:numId w:val="12"/>
        </w:numPr>
        <w:suppressAutoHyphens/>
        <w:ind w:left="709"/>
        <w:rPr>
          <w:sz w:val="28"/>
          <w:szCs w:val="28"/>
          <w:lang w:eastAsia="zh-CN"/>
        </w:rPr>
      </w:pPr>
      <w:r w:rsidRPr="004C143E">
        <w:rPr>
          <w:sz w:val="28"/>
          <w:szCs w:val="28"/>
          <w:lang w:eastAsia="zh-CN"/>
        </w:rPr>
        <w:t xml:space="preserve">актуальные направления в приготовлении полуфабрикатов из мяса; </w:t>
      </w:r>
    </w:p>
    <w:p w:rsidR="00A50BE4" w:rsidRPr="004C143E" w:rsidRDefault="00F209CC" w:rsidP="006F1C7E">
      <w:pPr>
        <w:pStyle w:val="a6"/>
        <w:numPr>
          <w:ilvl w:val="0"/>
          <w:numId w:val="12"/>
        </w:numPr>
        <w:suppressAutoHyphens/>
        <w:rPr>
          <w:sz w:val="28"/>
          <w:szCs w:val="28"/>
          <w:lang w:eastAsia="zh-CN"/>
        </w:rPr>
      </w:pPr>
      <w:r w:rsidRPr="004C143E">
        <w:rPr>
          <w:sz w:val="28"/>
          <w:szCs w:val="28"/>
          <w:lang w:eastAsia="zh-CN"/>
        </w:rPr>
        <w:t>правила охлаждения и замораживания подготовленных полуфабрикатов из рыбы.</w:t>
      </w:r>
    </w:p>
    <w:p w:rsidR="009D5C9E" w:rsidRPr="004C143E" w:rsidRDefault="0041444F" w:rsidP="00A50BE4">
      <w:pPr>
        <w:pStyle w:val="a6"/>
        <w:suppressAutoHyphens/>
        <w:ind w:left="709"/>
        <w:rPr>
          <w:sz w:val="28"/>
          <w:szCs w:val="28"/>
          <w:lang w:eastAsia="zh-CN"/>
        </w:rPr>
      </w:pPr>
      <w:r w:rsidRPr="004C143E">
        <w:rPr>
          <w:sz w:val="28"/>
          <w:szCs w:val="28"/>
          <w:lang w:eastAsia="zh-CN"/>
        </w:rPr>
        <w:t xml:space="preserve">    </w:t>
      </w:r>
      <w:r w:rsidR="00A50BE4" w:rsidRPr="004C143E">
        <w:rPr>
          <w:i/>
          <w:sz w:val="28"/>
          <w:szCs w:val="28"/>
        </w:rPr>
        <w:t xml:space="preserve">  </w:t>
      </w:r>
      <w:r w:rsidR="009D5C9E" w:rsidRPr="004C143E">
        <w:rPr>
          <w:i/>
          <w:sz w:val="28"/>
          <w:szCs w:val="28"/>
        </w:rPr>
        <w:t>обучающиеся должны уметь:</w:t>
      </w:r>
    </w:p>
    <w:p w:rsidR="00A50BE4" w:rsidRPr="004C143E" w:rsidRDefault="00F209CC" w:rsidP="006F1C7E">
      <w:pPr>
        <w:pStyle w:val="a6"/>
        <w:numPr>
          <w:ilvl w:val="0"/>
          <w:numId w:val="12"/>
        </w:numPr>
        <w:jc w:val="both"/>
        <w:rPr>
          <w:sz w:val="28"/>
          <w:szCs w:val="28"/>
        </w:rPr>
      </w:pPr>
      <w:proofErr w:type="gramStart"/>
      <w:r w:rsidRPr="004C143E">
        <w:rPr>
          <w:sz w:val="28"/>
          <w:szCs w:val="28"/>
        </w:rPr>
        <w:t>органолептический</w:t>
      </w:r>
      <w:proofErr w:type="gramEnd"/>
      <w:r w:rsidRPr="004C143E">
        <w:rPr>
          <w:sz w:val="28"/>
          <w:szCs w:val="28"/>
        </w:rPr>
        <w:t xml:space="preserve"> оценивать качество продуктов и готовых полуфабрикатов из рыбы; </w:t>
      </w:r>
    </w:p>
    <w:p w:rsidR="00A50BE4" w:rsidRPr="004C143E" w:rsidRDefault="00F209CC" w:rsidP="006F1C7E">
      <w:pPr>
        <w:pStyle w:val="a6"/>
        <w:numPr>
          <w:ilvl w:val="0"/>
          <w:numId w:val="12"/>
        </w:numPr>
        <w:jc w:val="both"/>
        <w:rPr>
          <w:sz w:val="28"/>
          <w:szCs w:val="28"/>
        </w:rPr>
      </w:pPr>
      <w:r w:rsidRPr="004C143E">
        <w:rPr>
          <w:sz w:val="28"/>
          <w:szCs w:val="28"/>
        </w:rPr>
        <w:t xml:space="preserve">принимать решения по организации процессов подготовки и приготовления полуфабрикатов из рыбы для сложных блюд; </w:t>
      </w:r>
    </w:p>
    <w:p w:rsidR="00A50BE4" w:rsidRPr="004C143E" w:rsidRDefault="00F209CC" w:rsidP="006F1C7E">
      <w:pPr>
        <w:pStyle w:val="a6"/>
        <w:numPr>
          <w:ilvl w:val="0"/>
          <w:numId w:val="12"/>
        </w:numPr>
        <w:jc w:val="both"/>
        <w:rPr>
          <w:sz w:val="28"/>
          <w:szCs w:val="28"/>
        </w:rPr>
      </w:pPr>
      <w:r w:rsidRPr="004C143E">
        <w:rPr>
          <w:sz w:val="28"/>
          <w:szCs w:val="28"/>
        </w:rPr>
        <w:t xml:space="preserve">выбирать и безопасно пользоваться производственным инвентарем и технологическим оборудованием при приготовлении полуфабрикатов для сложных блюд; </w:t>
      </w:r>
    </w:p>
    <w:p w:rsidR="00A50BE4" w:rsidRPr="004C143E" w:rsidRDefault="00F209CC" w:rsidP="006F1C7E">
      <w:pPr>
        <w:pStyle w:val="a6"/>
        <w:numPr>
          <w:ilvl w:val="0"/>
          <w:numId w:val="12"/>
        </w:numPr>
        <w:jc w:val="both"/>
        <w:rPr>
          <w:sz w:val="28"/>
          <w:szCs w:val="28"/>
        </w:rPr>
      </w:pPr>
      <w:r w:rsidRPr="004C143E">
        <w:rPr>
          <w:sz w:val="28"/>
          <w:szCs w:val="28"/>
        </w:rPr>
        <w:t>выбирать различные способы и приемы подготовки рыбы для сложных блюд;</w:t>
      </w:r>
    </w:p>
    <w:p w:rsidR="00A50BE4" w:rsidRPr="004C143E" w:rsidRDefault="00A50BE4" w:rsidP="006F1C7E">
      <w:pPr>
        <w:pStyle w:val="a6"/>
        <w:numPr>
          <w:ilvl w:val="0"/>
          <w:numId w:val="12"/>
        </w:numPr>
        <w:jc w:val="both"/>
        <w:rPr>
          <w:sz w:val="28"/>
          <w:szCs w:val="28"/>
        </w:rPr>
      </w:pPr>
      <w:r w:rsidRPr="004C143E">
        <w:rPr>
          <w:sz w:val="28"/>
          <w:szCs w:val="28"/>
        </w:rPr>
        <w:t xml:space="preserve"> </w:t>
      </w:r>
      <w:r w:rsidR="00F209CC" w:rsidRPr="004C143E">
        <w:rPr>
          <w:sz w:val="28"/>
          <w:szCs w:val="28"/>
        </w:rPr>
        <w:t>обеспечивать безопасность при охлаждении, замораживании и размораживании при хранении рыбы</w:t>
      </w:r>
      <w:r w:rsidRPr="004C143E">
        <w:rPr>
          <w:sz w:val="28"/>
          <w:szCs w:val="28"/>
        </w:rPr>
        <w:t>.</w:t>
      </w:r>
    </w:p>
    <w:p w:rsidR="00A50BE4" w:rsidRPr="004C143E" w:rsidRDefault="00A50BE4" w:rsidP="00A50BE4">
      <w:pPr>
        <w:jc w:val="both"/>
        <w:rPr>
          <w:sz w:val="28"/>
          <w:szCs w:val="28"/>
        </w:rPr>
      </w:pPr>
    </w:p>
    <w:p w:rsidR="00A50BE4" w:rsidRPr="004C143E" w:rsidRDefault="00A50BE4" w:rsidP="00A50BE4">
      <w:pPr>
        <w:jc w:val="both"/>
        <w:rPr>
          <w:sz w:val="28"/>
          <w:szCs w:val="28"/>
        </w:rPr>
      </w:pPr>
    </w:p>
    <w:p w:rsidR="009D5C9E" w:rsidRPr="004C143E" w:rsidRDefault="009D5C9E" w:rsidP="00665CB9">
      <w:pPr>
        <w:pStyle w:val="a6"/>
        <w:ind w:left="0"/>
        <w:jc w:val="both"/>
        <w:rPr>
          <w:b/>
          <w:sz w:val="28"/>
          <w:szCs w:val="28"/>
        </w:rPr>
      </w:pPr>
      <w:r w:rsidRPr="004C143E">
        <w:rPr>
          <w:b/>
          <w:sz w:val="28"/>
          <w:szCs w:val="28"/>
        </w:rPr>
        <w:t>Литература:</w:t>
      </w:r>
    </w:p>
    <w:p w:rsidR="00A50BE4" w:rsidRPr="004C143E" w:rsidRDefault="00A50BE4" w:rsidP="006F1C7E">
      <w:pPr>
        <w:pStyle w:val="a6"/>
        <w:numPr>
          <w:ilvl w:val="0"/>
          <w:numId w:val="14"/>
        </w:numPr>
        <w:ind w:left="567"/>
        <w:jc w:val="both"/>
        <w:rPr>
          <w:sz w:val="28"/>
          <w:szCs w:val="28"/>
        </w:rPr>
      </w:pPr>
      <w:r w:rsidRPr="004C143E">
        <w:rPr>
          <w:sz w:val="28"/>
          <w:szCs w:val="28"/>
        </w:rPr>
        <w:t xml:space="preserve">Т.А. </w:t>
      </w:r>
      <w:proofErr w:type="spellStart"/>
      <w:r w:rsidRPr="004C143E">
        <w:rPr>
          <w:sz w:val="28"/>
          <w:szCs w:val="28"/>
        </w:rPr>
        <w:t>Качурина</w:t>
      </w:r>
      <w:proofErr w:type="spellEnd"/>
      <w:r w:rsidRPr="004C143E">
        <w:rPr>
          <w:sz w:val="28"/>
          <w:szCs w:val="28"/>
        </w:rPr>
        <w:t>. Приготовление блюд из рыбы. – М.: Академия, 2018</w:t>
      </w:r>
    </w:p>
    <w:p w:rsidR="00A0626B" w:rsidRPr="004C143E" w:rsidRDefault="00A0626B" w:rsidP="006F1C7E">
      <w:pPr>
        <w:pStyle w:val="a6"/>
        <w:numPr>
          <w:ilvl w:val="0"/>
          <w:numId w:val="14"/>
        </w:numPr>
        <w:ind w:left="567"/>
        <w:jc w:val="both"/>
        <w:rPr>
          <w:sz w:val="28"/>
          <w:szCs w:val="28"/>
        </w:rPr>
      </w:pPr>
      <w:r w:rsidRPr="004C143E">
        <w:rPr>
          <w:sz w:val="28"/>
          <w:szCs w:val="28"/>
        </w:rPr>
        <w:t>А.Т. Васюкова</w:t>
      </w:r>
      <w:r w:rsidR="006A6032" w:rsidRPr="004C143E">
        <w:rPr>
          <w:sz w:val="28"/>
          <w:szCs w:val="28"/>
        </w:rPr>
        <w:t xml:space="preserve">. </w:t>
      </w:r>
      <w:r w:rsidRPr="004C143E">
        <w:rPr>
          <w:sz w:val="28"/>
          <w:szCs w:val="28"/>
        </w:rPr>
        <w:t xml:space="preserve">Технология приготовления полуфабрикатов для сложной кулинарной продукции. – М.: </w:t>
      </w:r>
      <w:proofErr w:type="spellStart"/>
      <w:r w:rsidRPr="004C143E">
        <w:rPr>
          <w:sz w:val="28"/>
          <w:szCs w:val="28"/>
        </w:rPr>
        <w:t>Русайнс</w:t>
      </w:r>
      <w:proofErr w:type="spellEnd"/>
      <w:r w:rsidRPr="004C143E">
        <w:rPr>
          <w:sz w:val="28"/>
          <w:szCs w:val="28"/>
        </w:rPr>
        <w:t>, 2017</w:t>
      </w:r>
    </w:p>
    <w:p w:rsidR="00A50BE4" w:rsidRPr="004C143E" w:rsidRDefault="00A50BE4" w:rsidP="006F1C7E">
      <w:pPr>
        <w:pStyle w:val="a6"/>
        <w:numPr>
          <w:ilvl w:val="0"/>
          <w:numId w:val="14"/>
        </w:numPr>
        <w:ind w:left="567"/>
        <w:jc w:val="both"/>
        <w:rPr>
          <w:sz w:val="28"/>
          <w:szCs w:val="28"/>
        </w:rPr>
      </w:pPr>
      <w:r w:rsidRPr="004C143E">
        <w:rPr>
          <w:sz w:val="28"/>
          <w:szCs w:val="28"/>
        </w:rPr>
        <w:t xml:space="preserve">И.П. </w:t>
      </w:r>
      <w:proofErr w:type="spellStart"/>
      <w:r w:rsidRPr="004C143E">
        <w:rPr>
          <w:sz w:val="28"/>
          <w:szCs w:val="28"/>
        </w:rPr>
        <w:t>Самородова</w:t>
      </w:r>
      <w:proofErr w:type="spellEnd"/>
      <w:r w:rsidRPr="004C143E">
        <w:rPr>
          <w:sz w:val="28"/>
          <w:szCs w:val="28"/>
        </w:rPr>
        <w:t>. Организация и ведение процессов приготовления и подготовки к реализации полуфабрикатов для блюд, кулинарных изделий сложного ассортимента. – М.: Академия, 2017</w:t>
      </w:r>
    </w:p>
    <w:p w:rsidR="00A50BE4" w:rsidRPr="004C143E" w:rsidRDefault="00A50BE4" w:rsidP="006F1C7E">
      <w:pPr>
        <w:pStyle w:val="a6"/>
        <w:numPr>
          <w:ilvl w:val="0"/>
          <w:numId w:val="14"/>
        </w:numPr>
        <w:ind w:left="567"/>
        <w:jc w:val="both"/>
        <w:rPr>
          <w:sz w:val="28"/>
          <w:szCs w:val="28"/>
        </w:rPr>
      </w:pPr>
      <w:r w:rsidRPr="004C143E">
        <w:rPr>
          <w:sz w:val="28"/>
          <w:szCs w:val="28"/>
        </w:rPr>
        <w:t xml:space="preserve">Н.И. </w:t>
      </w:r>
      <w:proofErr w:type="spellStart"/>
      <w:r w:rsidRPr="004C143E">
        <w:rPr>
          <w:sz w:val="28"/>
          <w:szCs w:val="28"/>
        </w:rPr>
        <w:t>Андонова</w:t>
      </w:r>
      <w:proofErr w:type="spellEnd"/>
      <w:r w:rsidRPr="004C143E">
        <w:rPr>
          <w:sz w:val="28"/>
          <w:szCs w:val="28"/>
        </w:rPr>
        <w:t>. Организация и ведение процессов приготовления оформления и подготовки к реализации горячих блюд, кулинарных изделий, закусок сложного ассортимента. – М.: Академия, 2017</w:t>
      </w:r>
    </w:p>
    <w:p w:rsidR="008D73DA" w:rsidRPr="004C143E" w:rsidRDefault="008D73DA" w:rsidP="006F1C7E">
      <w:pPr>
        <w:pStyle w:val="a6"/>
        <w:numPr>
          <w:ilvl w:val="0"/>
          <w:numId w:val="14"/>
        </w:numPr>
        <w:ind w:left="567"/>
        <w:jc w:val="both"/>
        <w:rPr>
          <w:sz w:val="28"/>
          <w:szCs w:val="28"/>
        </w:rPr>
      </w:pPr>
      <w:r w:rsidRPr="004C143E">
        <w:rPr>
          <w:sz w:val="28"/>
          <w:szCs w:val="28"/>
        </w:rPr>
        <w:t xml:space="preserve">Г.Г. </w:t>
      </w:r>
      <w:proofErr w:type="spellStart"/>
      <w:r w:rsidRPr="004C143E">
        <w:rPr>
          <w:sz w:val="28"/>
          <w:szCs w:val="28"/>
        </w:rPr>
        <w:t>Лутошкина</w:t>
      </w:r>
      <w:proofErr w:type="spellEnd"/>
      <w:r w:rsidRPr="004C143E">
        <w:rPr>
          <w:sz w:val="28"/>
          <w:szCs w:val="28"/>
        </w:rPr>
        <w:t>. Техническое оснащение организаций питания</w:t>
      </w:r>
      <w:proofErr w:type="gramStart"/>
      <w:r w:rsidRPr="004C143E">
        <w:rPr>
          <w:sz w:val="28"/>
          <w:szCs w:val="28"/>
        </w:rPr>
        <w:t>.-</w:t>
      </w:r>
      <w:proofErr w:type="gramEnd"/>
      <w:r w:rsidRPr="004C143E">
        <w:rPr>
          <w:sz w:val="28"/>
          <w:szCs w:val="28"/>
        </w:rPr>
        <w:t>М.: Академия, 2017</w:t>
      </w:r>
    </w:p>
    <w:p w:rsidR="008D73DA" w:rsidRPr="004C143E" w:rsidRDefault="008D73DA" w:rsidP="006F1C7E">
      <w:pPr>
        <w:pStyle w:val="a6"/>
        <w:numPr>
          <w:ilvl w:val="0"/>
          <w:numId w:val="14"/>
        </w:numPr>
        <w:ind w:left="567"/>
        <w:jc w:val="both"/>
        <w:rPr>
          <w:sz w:val="28"/>
          <w:szCs w:val="28"/>
        </w:rPr>
      </w:pPr>
      <w:r w:rsidRPr="004C143E">
        <w:rPr>
          <w:sz w:val="28"/>
          <w:szCs w:val="28"/>
        </w:rPr>
        <w:lastRenderedPageBreak/>
        <w:t xml:space="preserve">А.Н. </w:t>
      </w:r>
      <w:proofErr w:type="spellStart"/>
      <w:r w:rsidRPr="004C143E">
        <w:rPr>
          <w:sz w:val="28"/>
          <w:szCs w:val="28"/>
        </w:rPr>
        <w:t>Мартинчик</w:t>
      </w:r>
      <w:proofErr w:type="spellEnd"/>
      <w:r w:rsidRPr="004C143E">
        <w:rPr>
          <w:sz w:val="28"/>
          <w:szCs w:val="28"/>
        </w:rPr>
        <w:t>. Микробиология, физиология питания, санитария и гигиена</w:t>
      </w:r>
      <w:proofErr w:type="gramStart"/>
      <w:r w:rsidRPr="004C143E">
        <w:rPr>
          <w:sz w:val="28"/>
          <w:szCs w:val="28"/>
        </w:rPr>
        <w:t>.Ч</w:t>
      </w:r>
      <w:proofErr w:type="gramEnd"/>
      <w:r w:rsidRPr="004C143E">
        <w:rPr>
          <w:sz w:val="28"/>
          <w:szCs w:val="28"/>
        </w:rPr>
        <w:t>.2. – М.: Академия, 2017</w:t>
      </w:r>
    </w:p>
    <w:p w:rsidR="008D73DA" w:rsidRPr="004C143E" w:rsidRDefault="008D73DA" w:rsidP="006F1C7E">
      <w:pPr>
        <w:pStyle w:val="a6"/>
        <w:numPr>
          <w:ilvl w:val="0"/>
          <w:numId w:val="14"/>
        </w:numPr>
        <w:ind w:left="567"/>
        <w:jc w:val="both"/>
        <w:rPr>
          <w:sz w:val="28"/>
          <w:szCs w:val="28"/>
        </w:rPr>
      </w:pPr>
      <w:r w:rsidRPr="004C143E">
        <w:rPr>
          <w:sz w:val="28"/>
          <w:szCs w:val="28"/>
        </w:rPr>
        <w:t xml:space="preserve">М.В. Володина. Организация хранения и контроль запасов и сырья. </w:t>
      </w:r>
      <w:proofErr w:type="gramStart"/>
      <w:r w:rsidRPr="004C143E">
        <w:rPr>
          <w:sz w:val="28"/>
          <w:szCs w:val="28"/>
        </w:rPr>
        <w:t>–М</w:t>
      </w:r>
      <w:proofErr w:type="gramEnd"/>
      <w:r w:rsidRPr="004C143E">
        <w:rPr>
          <w:sz w:val="28"/>
          <w:szCs w:val="28"/>
        </w:rPr>
        <w:t>.: Академия, 2014</w:t>
      </w:r>
    </w:p>
    <w:p w:rsidR="008D73DA" w:rsidRPr="004C143E" w:rsidRDefault="008D73DA" w:rsidP="006F1C7E">
      <w:pPr>
        <w:pStyle w:val="a6"/>
        <w:numPr>
          <w:ilvl w:val="0"/>
          <w:numId w:val="14"/>
        </w:numPr>
        <w:ind w:left="567"/>
        <w:jc w:val="both"/>
        <w:rPr>
          <w:sz w:val="28"/>
          <w:szCs w:val="28"/>
        </w:rPr>
      </w:pPr>
      <w:r w:rsidRPr="004C143E">
        <w:rPr>
          <w:sz w:val="28"/>
          <w:szCs w:val="28"/>
        </w:rPr>
        <w:t xml:space="preserve">Ю.М. </w:t>
      </w:r>
      <w:proofErr w:type="spellStart"/>
      <w:r w:rsidRPr="004C143E">
        <w:rPr>
          <w:sz w:val="28"/>
          <w:szCs w:val="28"/>
        </w:rPr>
        <w:t>Бурашников</w:t>
      </w:r>
      <w:proofErr w:type="spellEnd"/>
      <w:r w:rsidRPr="004C143E">
        <w:rPr>
          <w:sz w:val="28"/>
          <w:szCs w:val="28"/>
        </w:rPr>
        <w:t>. Охрана труда в пищевой промышленности, общественном питании и торговли. – М.: Академия, 2014</w:t>
      </w:r>
    </w:p>
    <w:p w:rsidR="008D73DA" w:rsidRPr="004C143E" w:rsidRDefault="008D73DA" w:rsidP="006F1C7E">
      <w:pPr>
        <w:pStyle w:val="a6"/>
        <w:numPr>
          <w:ilvl w:val="0"/>
          <w:numId w:val="14"/>
        </w:numPr>
        <w:ind w:left="567"/>
        <w:jc w:val="both"/>
        <w:rPr>
          <w:sz w:val="28"/>
          <w:szCs w:val="28"/>
        </w:rPr>
      </w:pPr>
      <w:r w:rsidRPr="004C143E">
        <w:rPr>
          <w:sz w:val="28"/>
          <w:szCs w:val="28"/>
        </w:rPr>
        <w:t xml:space="preserve">С.Н. Козлова. Кулинарная характеристика блюд. </w:t>
      </w:r>
      <w:proofErr w:type="gramStart"/>
      <w:r w:rsidRPr="004C143E">
        <w:rPr>
          <w:sz w:val="28"/>
          <w:szCs w:val="28"/>
        </w:rPr>
        <w:t>–М</w:t>
      </w:r>
      <w:proofErr w:type="gramEnd"/>
      <w:r w:rsidRPr="004C143E">
        <w:rPr>
          <w:sz w:val="28"/>
          <w:szCs w:val="28"/>
        </w:rPr>
        <w:t>.: Академия, 2014</w:t>
      </w:r>
    </w:p>
    <w:p w:rsidR="00C93A33" w:rsidRPr="004C143E" w:rsidRDefault="00C93A33" w:rsidP="006F1C7E">
      <w:pPr>
        <w:pStyle w:val="a6"/>
        <w:numPr>
          <w:ilvl w:val="0"/>
          <w:numId w:val="14"/>
        </w:numPr>
        <w:ind w:left="567"/>
        <w:jc w:val="both"/>
        <w:rPr>
          <w:sz w:val="28"/>
          <w:szCs w:val="28"/>
        </w:rPr>
      </w:pPr>
      <w:r w:rsidRPr="004C143E">
        <w:rPr>
          <w:sz w:val="28"/>
          <w:szCs w:val="28"/>
        </w:rPr>
        <w:t xml:space="preserve">В.М. Михайлов. Энциклопедия питания. Том 2. Нутриенты пищевых продуктов. – М.: </w:t>
      </w:r>
      <w:proofErr w:type="spellStart"/>
      <w:r w:rsidRPr="004C143E">
        <w:rPr>
          <w:sz w:val="28"/>
          <w:szCs w:val="28"/>
        </w:rPr>
        <w:t>КноРус</w:t>
      </w:r>
      <w:proofErr w:type="spellEnd"/>
      <w:r w:rsidRPr="004C143E">
        <w:rPr>
          <w:sz w:val="28"/>
          <w:szCs w:val="28"/>
        </w:rPr>
        <w:t>, 2019</w:t>
      </w:r>
    </w:p>
    <w:p w:rsidR="008D73DA" w:rsidRPr="004C143E" w:rsidRDefault="008D73DA" w:rsidP="00A0626B">
      <w:pPr>
        <w:pStyle w:val="a6"/>
        <w:ind w:left="1440"/>
        <w:jc w:val="both"/>
        <w:rPr>
          <w:sz w:val="28"/>
          <w:szCs w:val="28"/>
        </w:rPr>
      </w:pPr>
    </w:p>
    <w:p w:rsidR="00F561F2" w:rsidRPr="004C143E" w:rsidRDefault="00F561F2" w:rsidP="00F561F2">
      <w:pPr>
        <w:tabs>
          <w:tab w:val="left" w:pos="284"/>
        </w:tabs>
        <w:autoSpaceDE w:val="0"/>
        <w:autoSpaceDN w:val="0"/>
        <w:adjustRightInd w:val="0"/>
        <w:jc w:val="both"/>
        <w:rPr>
          <w:b/>
          <w:sz w:val="28"/>
          <w:szCs w:val="28"/>
        </w:rPr>
      </w:pPr>
      <w:r w:rsidRPr="004C143E">
        <w:rPr>
          <w:b/>
          <w:sz w:val="28"/>
          <w:szCs w:val="28"/>
        </w:rPr>
        <w:t>Доп</w:t>
      </w:r>
      <w:r w:rsidR="00D709A0" w:rsidRPr="004C143E">
        <w:rPr>
          <w:b/>
          <w:sz w:val="28"/>
          <w:szCs w:val="28"/>
        </w:rPr>
        <w:t xml:space="preserve">олнительные </w:t>
      </w:r>
      <w:r w:rsidRPr="004C143E">
        <w:rPr>
          <w:b/>
          <w:sz w:val="28"/>
          <w:szCs w:val="28"/>
        </w:rPr>
        <w:t>источники:</w:t>
      </w:r>
    </w:p>
    <w:p w:rsidR="008D73DA" w:rsidRPr="004C143E" w:rsidRDefault="008D73DA" w:rsidP="006F1C7E">
      <w:pPr>
        <w:pStyle w:val="a6"/>
        <w:numPr>
          <w:ilvl w:val="0"/>
          <w:numId w:val="15"/>
        </w:numPr>
        <w:tabs>
          <w:tab w:val="left" w:pos="284"/>
        </w:tabs>
        <w:autoSpaceDE w:val="0"/>
        <w:autoSpaceDN w:val="0"/>
        <w:adjustRightInd w:val="0"/>
        <w:jc w:val="both"/>
        <w:rPr>
          <w:sz w:val="28"/>
          <w:szCs w:val="28"/>
        </w:rPr>
      </w:pPr>
      <w:r w:rsidRPr="004C143E">
        <w:rPr>
          <w:sz w:val="28"/>
          <w:szCs w:val="28"/>
        </w:rPr>
        <w:t xml:space="preserve">СанПиН 2.3.6.1079-01. </w:t>
      </w:r>
      <w:r w:rsidR="00665CB9" w:rsidRPr="004C143E">
        <w:rPr>
          <w:sz w:val="28"/>
          <w:szCs w:val="28"/>
        </w:rPr>
        <w:t xml:space="preserve">Санитарно-эпидемиологические требования к организациям общественного питания, изготовлению и </w:t>
      </w:r>
      <w:proofErr w:type="spellStart"/>
      <w:r w:rsidR="00665CB9" w:rsidRPr="004C143E">
        <w:rPr>
          <w:sz w:val="28"/>
          <w:szCs w:val="28"/>
        </w:rPr>
        <w:t>оборотоспособности</w:t>
      </w:r>
      <w:proofErr w:type="spellEnd"/>
      <w:r w:rsidR="00665CB9" w:rsidRPr="004C143E">
        <w:rPr>
          <w:sz w:val="28"/>
          <w:szCs w:val="28"/>
        </w:rPr>
        <w:t xml:space="preserve"> в них пищевых продуктов и продовольственного сырья</w:t>
      </w:r>
    </w:p>
    <w:p w:rsidR="008D73DA" w:rsidRPr="004C143E" w:rsidRDefault="008D73DA" w:rsidP="006F1C7E">
      <w:pPr>
        <w:pStyle w:val="a6"/>
        <w:numPr>
          <w:ilvl w:val="0"/>
          <w:numId w:val="15"/>
        </w:numPr>
        <w:tabs>
          <w:tab w:val="left" w:pos="284"/>
        </w:tabs>
        <w:autoSpaceDE w:val="0"/>
        <w:autoSpaceDN w:val="0"/>
        <w:adjustRightInd w:val="0"/>
        <w:jc w:val="both"/>
        <w:rPr>
          <w:sz w:val="28"/>
          <w:szCs w:val="28"/>
        </w:rPr>
      </w:pPr>
      <w:r w:rsidRPr="004C143E">
        <w:rPr>
          <w:sz w:val="28"/>
          <w:szCs w:val="28"/>
        </w:rPr>
        <w:t>СанПиН 2.3.2.1324-03.</w:t>
      </w:r>
      <w:r w:rsidR="00665CB9" w:rsidRPr="004C143E">
        <w:rPr>
          <w:sz w:val="28"/>
          <w:szCs w:val="28"/>
        </w:rPr>
        <w:t xml:space="preserve"> Гигиенические требования к срокам годности и условиям хранения пищевых продуктов</w:t>
      </w:r>
    </w:p>
    <w:p w:rsidR="00665CB9" w:rsidRPr="004C143E" w:rsidRDefault="00665CB9" w:rsidP="006F1C7E">
      <w:pPr>
        <w:pStyle w:val="a6"/>
        <w:numPr>
          <w:ilvl w:val="0"/>
          <w:numId w:val="15"/>
        </w:numPr>
        <w:tabs>
          <w:tab w:val="left" w:pos="284"/>
        </w:tabs>
        <w:autoSpaceDE w:val="0"/>
        <w:autoSpaceDN w:val="0"/>
        <w:adjustRightInd w:val="0"/>
        <w:jc w:val="both"/>
        <w:rPr>
          <w:sz w:val="28"/>
          <w:szCs w:val="28"/>
        </w:rPr>
      </w:pPr>
      <w:r w:rsidRPr="004C143E">
        <w:rPr>
          <w:sz w:val="28"/>
          <w:szCs w:val="28"/>
        </w:rPr>
        <w:t xml:space="preserve">ГОСТ </w:t>
      </w:r>
      <w:proofErr w:type="gramStart"/>
      <w:r w:rsidRPr="004C143E">
        <w:rPr>
          <w:sz w:val="28"/>
          <w:szCs w:val="28"/>
        </w:rPr>
        <w:t>Р</w:t>
      </w:r>
      <w:proofErr w:type="gramEnd"/>
      <w:r w:rsidRPr="004C143E">
        <w:rPr>
          <w:sz w:val="28"/>
          <w:szCs w:val="28"/>
        </w:rPr>
        <w:t xml:space="preserve"> 53105-2008. Услуги общественного питания. Технологические документы на продукцию общественного питания</w:t>
      </w:r>
    </w:p>
    <w:p w:rsidR="00665CB9" w:rsidRPr="004C143E" w:rsidRDefault="00665CB9" w:rsidP="006F1C7E">
      <w:pPr>
        <w:pStyle w:val="a6"/>
        <w:numPr>
          <w:ilvl w:val="0"/>
          <w:numId w:val="15"/>
        </w:numPr>
        <w:tabs>
          <w:tab w:val="left" w:pos="284"/>
        </w:tabs>
        <w:autoSpaceDE w:val="0"/>
        <w:autoSpaceDN w:val="0"/>
        <w:adjustRightInd w:val="0"/>
        <w:jc w:val="both"/>
        <w:rPr>
          <w:sz w:val="28"/>
          <w:szCs w:val="28"/>
        </w:rPr>
      </w:pPr>
      <w:r w:rsidRPr="004C143E">
        <w:rPr>
          <w:sz w:val="28"/>
          <w:szCs w:val="28"/>
        </w:rPr>
        <w:t>ГОСТ 32366-2013 Рыба мороженая</w:t>
      </w:r>
    </w:p>
    <w:p w:rsidR="00665CB9" w:rsidRPr="004C143E" w:rsidRDefault="00665CB9" w:rsidP="006F1C7E">
      <w:pPr>
        <w:pStyle w:val="a6"/>
        <w:numPr>
          <w:ilvl w:val="0"/>
          <w:numId w:val="15"/>
        </w:numPr>
        <w:tabs>
          <w:tab w:val="left" w:pos="284"/>
        </w:tabs>
        <w:autoSpaceDE w:val="0"/>
        <w:autoSpaceDN w:val="0"/>
        <w:adjustRightInd w:val="0"/>
        <w:jc w:val="both"/>
        <w:rPr>
          <w:sz w:val="28"/>
          <w:szCs w:val="28"/>
        </w:rPr>
      </w:pPr>
      <w:r w:rsidRPr="004C143E">
        <w:rPr>
          <w:sz w:val="28"/>
          <w:szCs w:val="28"/>
        </w:rPr>
        <w:t>ГОСТ 814-96 Рыба охлажденная</w:t>
      </w:r>
    </w:p>
    <w:p w:rsidR="00A0626B" w:rsidRPr="004C143E" w:rsidRDefault="00A0626B" w:rsidP="006F1C7E">
      <w:pPr>
        <w:pStyle w:val="a6"/>
        <w:numPr>
          <w:ilvl w:val="0"/>
          <w:numId w:val="15"/>
        </w:numPr>
        <w:rPr>
          <w:sz w:val="28"/>
          <w:szCs w:val="28"/>
        </w:rPr>
      </w:pPr>
      <w:r w:rsidRPr="004C143E">
        <w:rPr>
          <w:sz w:val="28"/>
          <w:szCs w:val="28"/>
        </w:rPr>
        <w:t>ФЗ РФ «О качестве и безопасности пищевых продуктов»/ Утв. 02.01.2000 ФЗ-29</w:t>
      </w:r>
    </w:p>
    <w:p w:rsidR="008D73DA" w:rsidRPr="004C143E" w:rsidRDefault="008D73DA" w:rsidP="006F1C7E">
      <w:pPr>
        <w:pStyle w:val="a6"/>
        <w:numPr>
          <w:ilvl w:val="0"/>
          <w:numId w:val="15"/>
        </w:numPr>
        <w:tabs>
          <w:tab w:val="left" w:pos="284"/>
        </w:tabs>
        <w:autoSpaceDE w:val="0"/>
        <w:autoSpaceDN w:val="0"/>
        <w:adjustRightInd w:val="0"/>
        <w:jc w:val="both"/>
        <w:rPr>
          <w:sz w:val="28"/>
          <w:szCs w:val="28"/>
        </w:rPr>
      </w:pPr>
      <w:r w:rsidRPr="004C143E">
        <w:rPr>
          <w:sz w:val="28"/>
          <w:szCs w:val="28"/>
        </w:rPr>
        <w:t>Журналы: «Питание и общество», «Ресторан», «Ресторанные ведомости», «Гастроном», «Ресторатор».</w:t>
      </w:r>
    </w:p>
    <w:p w:rsidR="00BB0976" w:rsidRPr="004C143E" w:rsidRDefault="00BB0976" w:rsidP="00BB0976">
      <w:pPr>
        <w:pStyle w:val="a6"/>
        <w:tabs>
          <w:tab w:val="left" w:pos="284"/>
        </w:tabs>
        <w:autoSpaceDE w:val="0"/>
        <w:autoSpaceDN w:val="0"/>
        <w:adjustRightInd w:val="0"/>
        <w:jc w:val="both"/>
        <w:rPr>
          <w:sz w:val="28"/>
          <w:szCs w:val="28"/>
        </w:rPr>
      </w:pPr>
    </w:p>
    <w:p w:rsidR="00A0626B" w:rsidRDefault="00A0626B" w:rsidP="008D73DA">
      <w:pPr>
        <w:tabs>
          <w:tab w:val="left" w:pos="284"/>
        </w:tabs>
        <w:autoSpaceDE w:val="0"/>
        <w:autoSpaceDN w:val="0"/>
        <w:adjustRightInd w:val="0"/>
        <w:jc w:val="both"/>
        <w:rPr>
          <w:b/>
        </w:rPr>
      </w:pPr>
    </w:p>
    <w:p w:rsidR="008D73DA" w:rsidRPr="004C143E" w:rsidRDefault="008D73DA" w:rsidP="008D73DA">
      <w:pPr>
        <w:tabs>
          <w:tab w:val="left" w:pos="284"/>
        </w:tabs>
        <w:autoSpaceDE w:val="0"/>
        <w:autoSpaceDN w:val="0"/>
        <w:adjustRightInd w:val="0"/>
        <w:jc w:val="both"/>
        <w:rPr>
          <w:b/>
          <w:sz w:val="28"/>
        </w:rPr>
      </w:pPr>
      <w:r w:rsidRPr="004C143E">
        <w:rPr>
          <w:b/>
          <w:sz w:val="28"/>
        </w:rPr>
        <w:t>Интернет ресурсы:</w:t>
      </w:r>
    </w:p>
    <w:p w:rsidR="00A0626B" w:rsidRPr="004C143E" w:rsidRDefault="00A0626B" w:rsidP="008D73DA">
      <w:pPr>
        <w:tabs>
          <w:tab w:val="left" w:pos="284"/>
        </w:tabs>
        <w:autoSpaceDE w:val="0"/>
        <w:autoSpaceDN w:val="0"/>
        <w:adjustRightInd w:val="0"/>
        <w:jc w:val="both"/>
        <w:rPr>
          <w:sz w:val="28"/>
        </w:rPr>
      </w:pPr>
    </w:p>
    <w:p w:rsidR="008D73DA" w:rsidRDefault="00C658F5" w:rsidP="006F1C7E">
      <w:pPr>
        <w:pStyle w:val="a6"/>
        <w:numPr>
          <w:ilvl w:val="0"/>
          <w:numId w:val="16"/>
        </w:numPr>
        <w:tabs>
          <w:tab w:val="left" w:pos="284"/>
        </w:tabs>
        <w:autoSpaceDE w:val="0"/>
        <w:autoSpaceDN w:val="0"/>
        <w:adjustRightInd w:val="0"/>
        <w:jc w:val="both"/>
      </w:pPr>
      <w:hyperlink r:id="rId9" w:history="1">
        <w:r w:rsidR="008D73DA" w:rsidRPr="008D73DA">
          <w:rPr>
            <w:color w:val="0000FF"/>
            <w:u w:val="single"/>
          </w:rPr>
          <w:t>http://www.mmenu.com/</w:t>
        </w:r>
      </w:hyperlink>
    </w:p>
    <w:p w:rsidR="008D73DA" w:rsidRDefault="00C658F5" w:rsidP="006F1C7E">
      <w:pPr>
        <w:pStyle w:val="a6"/>
        <w:numPr>
          <w:ilvl w:val="0"/>
          <w:numId w:val="16"/>
        </w:numPr>
        <w:tabs>
          <w:tab w:val="left" w:pos="284"/>
        </w:tabs>
        <w:autoSpaceDE w:val="0"/>
        <w:autoSpaceDN w:val="0"/>
        <w:adjustRightInd w:val="0"/>
        <w:jc w:val="both"/>
      </w:pPr>
      <w:hyperlink r:id="rId10" w:history="1">
        <w:r w:rsidR="008D73DA" w:rsidRPr="008D73DA">
          <w:rPr>
            <w:color w:val="0000FF"/>
            <w:u w:val="single"/>
          </w:rPr>
          <w:t>https://www.koolinar.ru/</w:t>
        </w:r>
      </w:hyperlink>
    </w:p>
    <w:p w:rsidR="008D73DA" w:rsidRDefault="00C658F5" w:rsidP="006F1C7E">
      <w:pPr>
        <w:pStyle w:val="a6"/>
        <w:numPr>
          <w:ilvl w:val="0"/>
          <w:numId w:val="16"/>
        </w:numPr>
        <w:tabs>
          <w:tab w:val="left" w:pos="284"/>
        </w:tabs>
        <w:autoSpaceDE w:val="0"/>
        <w:autoSpaceDN w:val="0"/>
        <w:adjustRightInd w:val="0"/>
        <w:jc w:val="both"/>
      </w:pPr>
      <w:hyperlink r:id="rId11" w:history="1">
        <w:r w:rsidR="008D73DA" w:rsidRPr="0021312E">
          <w:rPr>
            <w:rStyle w:val="ac"/>
          </w:rPr>
          <w:t>https://www.povarenok.ru/</w:t>
        </w:r>
      </w:hyperlink>
    </w:p>
    <w:p w:rsidR="008D73DA" w:rsidRDefault="00C658F5" w:rsidP="006F1C7E">
      <w:pPr>
        <w:pStyle w:val="a6"/>
        <w:numPr>
          <w:ilvl w:val="0"/>
          <w:numId w:val="16"/>
        </w:numPr>
        <w:tabs>
          <w:tab w:val="left" w:pos="284"/>
        </w:tabs>
        <w:autoSpaceDE w:val="0"/>
        <w:autoSpaceDN w:val="0"/>
        <w:adjustRightInd w:val="0"/>
        <w:jc w:val="both"/>
      </w:pPr>
      <w:hyperlink r:id="rId12" w:history="1">
        <w:r w:rsidR="008D73DA" w:rsidRPr="008D73DA">
          <w:rPr>
            <w:color w:val="0000FF"/>
            <w:u w:val="single"/>
          </w:rPr>
          <w:t>https://www.restoran.ru/</w:t>
        </w:r>
      </w:hyperlink>
    </w:p>
    <w:p w:rsidR="008D73DA" w:rsidRDefault="00C658F5" w:rsidP="006F1C7E">
      <w:pPr>
        <w:pStyle w:val="a6"/>
        <w:numPr>
          <w:ilvl w:val="0"/>
          <w:numId w:val="16"/>
        </w:numPr>
        <w:tabs>
          <w:tab w:val="left" w:pos="284"/>
        </w:tabs>
        <w:autoSpaceDE w:val="0"/>
        <w:autoSpaceDN w:val="0"/>
        <w:adjustRightInd w:val="0"/>
        <w:jc w:val="both"/>
      </w:pPr>
      <w:hyperlink r:id="rId13" w:history="1">
        <w:r w:rsidR="00665CB9" w:rsidRPr="0021312E">
          <w:rPr>
            <w:rStyle w:val="ac"/>
          </w:rPr>
          <w:t>https://supercook.ru/</w:t>
        </w:r>
      </w:hyperlink>
    </w:p>
    <w:p w:rsidR="00665CB9" w:rsidRDefault="00C658F5" w:rsidP="006F1C7E">
      <w:pPr>
        <w:pStyle w:val="a6"/>
        <w:numPr>
          <w:ilvl w:val="0"/>
          <w:numId w:val="16"/>
        </w:numPr>
        <w:tabs>
          <w:tab w:val="left" w:pos="284"/>
        </w:tabs>
        <w:autoSpaceDE w:val="0"/>
        <w:autoSpaceDN w:val="0"/>
        <w:adjustRightInd w:val="0"/>
        <w:jc w:val="both"/>
      </w:pPr>
      <w:hyperlink r:id="rId14" w:history="1">
        <w:r w:rsidR="00665CB9" w:rsidRPr="0021312E">
          <w:rPr>
            <w:rStyle w:val="ac"/>
          </w:rPr>
          <w:t>http://frio.ru/</w:t>
        </w:r>
      </w:hyperlink>
    </w:p>
    <w:p w:rsidR="00665CB9" w:rsidRDefault="00C658F5" w:rsidP="006F1C7E">
      <w:pPr>
        <w:pStyle w:val="a6"/>
        <w:numPr>
          <w:ilvl w:val="0"/>
          <w:numId w:val="16"/>
        </w:numPr>
        <w:tabs>
          <w:tab w:val="left" w:pos="284"/>
        </w:tabs>
        <w:autoSpaceDE w:val="0"/>
        <w:autoSpaceDN w:val="0"/>
        <w:adjustRightInd w:val="0"/>
        <w:jc w:val="both"/>
      </w:pPr>
      <w:hyperlink r:id="rId15" w:history="1">
        <w:r w:rsidR="00665CB9" w:rsidRPr="0021312E">
          <w:rPr>
            <w:rStyle w:val="ac"/>
          </w:rPr>
          <w:t>http://chefs.ru/</w:t>
        </w:r>
      </w:hyperlink>
    </w:p>
    <w:p w:rsidR="00665CB9" w:rsidRDefault="00665CB9" w:rsidP="00665CB9">
      <w:pPr>
        <w:pStyle w:val="a6"/>
        <w:tabs>
          <w:tab w:val="left" w:pos="284"/>
        </w:tabs>
        <w:autoSpaceDE w:val="0"/>
        <w:autoSpaceDN w:val="0"/>
        <w:adjustRightInd w:val="0"/>
        <w:jc w:val="both"/>
      </w:pPr>
    </w:p>
    <w:p w:rsidR="00F561F2" w:rsidRPr="008D73DA" w:rsidRDefault="00F561F2" w:rsidP="00F561F2">
      <w:pPr>
        <w:tabs>
          <w:tab w:val="left" w:pos="284"/>
        </w:tabs>
        <w:autoSpaceDE w:val="0"/>
        <w:autoSpaceDN w:val="0"/>
        <w:adjustRightInd w:val="0"/>
        <w:jc w:val="both"/>
      </w:pPr>
    </w:p>
    <w:p w:rsidR="00F561F2" w:rsidRPr="008D73DA" w:rsidRDefault="00F561F2" w:rsidP="00F561F2">
      <w:pPr>
        <w:tabs>
          <w:tab w:val="left" w:pos="284"/>
        </w:tabs>
        <w:autoSpaceDE w:val="0"/>
        <w:autoSpaceDN w:val="0"/>
        <w:adjustRightInd w:val="0"/>
        <w:jc w:val="both"/>
        <w:rPr>
          <w:i/>
        </w:rPr>
      </w:pPr>
    </w:p>
    <w:p w:rsidR="009D5C9E" w:rsidRPr="008D73DA" w:rsidRDefault="009D5C9E" w:rsidP="002E6918">
      <w:pPr>
        <w:pStyle w:val="a7"/>
        <w:rPr>
          <w:sz w:val="28"/>
          <w:szCs w:val="28"/>
        </w:rPr>
        <w:sectPr w:rsidR="009D5C9E" w:rsidRPr="008D73DA" w:rsidSect="007405D7">
          <w:footerReference w:type="default" r:id="rId16"/>
          <w:pgSz w:w="11906" w:h="16838"/>
          <w:pgMar w:top="1134" w:right="850" w:bottom="1134" w:left="1701" w:header="709" w:footer="709" w:gutter="0"/>
          <w:cols w:space="708"/>
          <w:titlePg/>
          <w:docGrid w:linePitch="360"/>
        </w:sectPr>
      </w:pPr>
    </w:p>
    <w:p w:rsidR="009D5C9E" w:rsidRPr="00781C2F" w:rsidRDefault="009D5C9E" w:rsidP="002E6918">
      <w:pPr>
        <w:jc w:val="center"/>
        <w:rPr>
          <w:b/>
        </w:rPr>
      </w:pPr>
      <w:r w:rsidRPr="00781C2F">
        <w:rPr>
          <w:b/>
        </w:rPr>
        <w:lastRenderedPageBreak/>
        <w:t>Структура урока</w:t>
      </w:r>
    </w:p>
    <w:tbl>
      <w:tblPr>
        <w:tblStyle w:val="a3"/>
        <w:tblW w:w="15670" w:type="dxa"/>
        <w:tblLook w:val="01E0" w:firstRow="1" w:lastRow="1" w:firstColumn="1" w:lastColumn="1" w:noHBand="0" w:noVBand="0"/>
      </w:tblPr>
      <w:tblGrid>
        <w:gridCol w:w="873"/>
        <w:gridCol w:w="3525"/>
        <w:gridCol w:w="1097"/>
        <w:gridCol w:w="6237"/>
        <w:gridCol w:w="3938"/>
      </w:tblGrid>
      <w:tr w:rsidR="009D5C9E" w:rsidRPr="00781C2F" w:rsidTr="00E46900">
        <w:trPr>
          <w:trHeight w:val="188"/>
        </w:trPr>
        <w:tc>
          <w:tcPr>
            <w:tcW w:w="873" w:type="dxa"/>
          </w:tcPr>
          <w:p w:rsidR="009D5C9E" w:rsidRPr="00781C2F" w:rsidRDefault="009D5C9E" w:rsidP="00E46900">
            <w:pPr>
              <w:jc w:val="center"/>
              <w:rPr>
                <w:b/>
              </w:rPr>
            </w:pPr>
            <w:r w:rsidRPr="00781C2F">
              <w:rPr>
                <w:b/>
              </w:rPr>
              <w:t>№</w:t>
            </w:r>
          </w:p>
        </w:tc>
        <w:tc>
          <w:tcPr>
            <w:tcW w:w="3525" w:type="dxa"/>
          </w:tcPr>
          <w:p w:rsidR="009D5C9E" w:rsidRPr="00781C2F" w:rsidRDefault="009D5C9E" w:rsidP="00E46900">
            <w:pPr>
              <w:jc w:val="center"/>
              <w:rPr>
                <w:b/>
              </w:rPr>
            </w:pPr>
            <w:r w:rsidRPr="00781C2F">
              <w:rPr>
                <w:b/>
              </w:rPr>
              <w:t>Этапы урока</w:t>
            </w:r>
          </w:p>
        </w:tc>
        <w:tc>
          <w:tcPr>
            <w:tcW w:w="1097" w:type="dxa"/>
          </w:tcPr>
          <w:p w:rsidR="009D5C9E" w:rsidRPr="00781C2F" w:rsidRDefault="009D5C9E" w:rsidP="00E46900">
            <w:pPr>
              <w:jc w:val="center"/>
              <w:rPr>
                <w:b/>
              </w:rPr>
            </w:pPr>
            <w:r w:rsidRPr="00781C2F">
              <w:rPr>
                <w:b/>
              </w:rPr>
              <w:t>Время, мин.</w:t>
            </w:r>
          </w:p>
        </w:tc>
        <w:tc>
          <w:tcPr>
            <w:tcW w:w="6237" w:type="dxa"/>
          </w:tcPr>
          <w:p w:rsidR="009D5C9E" w:rsidRPr="00781C2F" w:rsidRDefault="009D5C9E" w:rsidP="00E46900">
            <w:pPr>
              <w:jc w:val="center"/>
              <w:rPr>
                <w:b/>
              </w:rPr>
            </w:pPr>
            <w:r w:rsidRPr="00781C2F">
              <w:rPr>
                <w:b/>
              </w:rPr>
              <w:t>Деятельность преподавателя</w:t>
            </w:r>
          </w:p>
        </w:tc>
        <w:tc>
          <w:tcPr>
            <w:tcW w:w="3938" w:type="dxa"/>
          </w:tcPr>
          <w:p w:rsidR="009D5C9E" w:rsidRPr="00781C2F" w:rsidRDefault="009D5C9E" w:rsidP="00E46900">
            <w:pPr>
              <w:jc w:val="center"/>
              <w:rPr>
                <w:b/>
              </w:rPr>
            </w:pPr>
            <w:r w:rsidRPr="00781C2F">
              <w:rPr>
                <w:b/>
              </w:rPr>
              <w:t xml:space="preserve">Деятельность </w:t>
            </w:r>
            <w:proofErr w:type="gramStart"/>
            <w:r w:rsidRPr="00781C2F">
              <w:rPr>
                <w:b/>
              </w:rPr>
              <w:t>обучающегося</w:t>
            </w:r>
            <w:proofErr w:type="gramEnd"/>
          </w:p>
        </w:tc>
      </w:tr>
      <w:tr w:rsidR="009D5C9E" w:rsidRPr="00781C2F" w:rsidTr="00E46900">
        <w:trPr>
          <w:trHeight w:val="188"/>
        </w:trPr>
        <w:tc>
          <w:tcPr>
            <w:tcW w:w="15670" w:type="dxa"/>
            <w:gridSpan w:val="5"/>
          </w:tcPr>
          <w:p w:rsidR="009D5C9E" w:rsidRPr="00781C2F" w:rsidRDefault="009D5C9E" w:rsidP="00E46900">
            <w:pPr>
              <w:jc w:val="center"/>
              <w:rPr>
                <w:b/>
              </w:rPr>
            </w:pPr>
            <w:r w:rsidRPr="00781C2F">
              <w:rPr>
                <w:b/>
              </w:rPr>
              <w:t>1. Ориентировочно-мотивационный</w:t>
            </w:r>
          </w:p>
        </w:tc>
      </w:tr>
      <w:tr w:rsidR="009D5C9E" w:rsidRPr="00781C2F" w:rsidTr="00E46900">
        <w:trPr>
          <w:trHeight w:val="188"/>
        </w:trPr>
        <w:tc>
          <w:tcPr>
            <w:tcW w:w="873" w:type="dxa"/>
          </w:tcPr>
          <w:p w:rsidR="009D5C9E" w:rsidRPr="00781C2F" w:rsidRDefault="009D5C9E" w:rsidP="00F06E01">
            <w:pPr>
              <w:numPr>
                <w:ilvl w:val="1"/>
                <w:numId w:val="1"/>
              </w:numPr>
              <w:tabs>
                <w:tab w:val="num" w:pos="1800"/>
              </w:tabs>
              <w:ind w:left="0" w:firstLine="0"/>
              <w:jc w:val="center"/>
            </w:pPr>
          </w:p>
        </w:tc>
        <w:tc>
          <w:tcPr>
            <w:tcW w:w="3525" w:type="dxa"/>
          </w:tcPr>
          <w:p w:rsidR="009D5C9E" w:rsidRPr="00781C2F" w:rsidRDefault="009D5C9E" w:rsidP="00E46900">
            <w:pPr>
              <w:jc w:val="both"/>
            </w:pPr>
            <w:r w:rsidRPr="00781C2F">
              <w:t>Организационный момент</w:t>
            </w:r>
          </w:p>
        </w:tc>
        <w:tc>
          <w:tcPr>
            <w:tcW w:w="1097" w:type="dxa"/>
          </w:tcPr>
          <w:p w:rsidR="009D5C9E" w:rsidRPr="00781C2F" w:rsidRDefault="0041444F" w:rsidP="00E46900">
            <w:pPr>
              <w:jc w:val="center"/>
            </w:pPr>
            <w:r>
              <w:t>1</w:t>
            </w:r>
            <w:r w:rsidR="009D5C9E" w:rsidRPr="00781C2F">
              <w:t xml:space="preserve"> мин.</w:t>
            </w:r>
          </w:p>
        </w:tc>
        <w:tc>
          <w:tcPr>
            <w:tcW w:w="6237" w:type="dxa"/>
          </w:tcPr>
          <w:p w:rsidR="009D5C9E" w:rsidRPr="00781C2F" w:rsidRDefault="009D5C9E" w:rsidP="00E46900">
            <w:pPr>
              <w:jc w:val="both"/>
            </w:pPr>
            <w:r w:rsidRPr="00781C2F">
              <w:t xml:space="preserve">Проверяет готовность </w:t>
            </w:r>
            <w:proofErr w:type="gramStart"/>
            <w:r w:rsidRPr="00781C2F">
              <w:t>обучающихся</w:t>
            </w:r>
            <w:proofErr w:type="gramEnd"/>
            <w:r w:rsidRPr="00781C2F">
              <w:t xml:space="preserve"> к уроку</w:t>
            </w:r>
          </w:p>
        </w:tc>
        <w:tc>
          <w:tcPr>
            <w:tcW w:w="3938" w:type="dxa"/>
          </w:tcPr>
          <w:p w:rsidR="009D5C9E" w:rsidRPr="00781C2F" w:rsidRDefault="009D5C9E" w:rsidP="00E46900">
            <w:pPr>
              <w:jc w:val="both"/>
            </w:pPr>
            <w:r w:rsidRPr="00781C2F">
              <w:t>Готовятся к уроку</w:t>
            </w:r>
          </w:p>
        </w:tc>
      </w:tr>
      <w:tr w:rsidR="003A5A17" w:rsidRPr="00781C2F" w:rsidTr="008D73DA">
        <w:trPr>
          <w:trHeight w:val="188"/>
        </w:trPr>
        <w:tc>
          <w:tcPr>
            <w:tcW w:w="873" w:type="dxa"/>
          </w:tcPr>
          <w:p w:rsidR="003A5A17" w:rsidRPr="00781C2F" w:rsidRDefault="003A5A17" w:rsidP="008D73DA">
            <w:pPr>
              <w:numPr>
                <w:ilvl w:val="1"/>
                <w:numId w:val="1"/>
              </w:numPr>
              <w:tabs>
                <w:tab w:val="num" w:pos="1800"/>
              </w:tabs>
              <w:ind w:left="0" w:firstLine="0"/>
              <w:jc w:val="center"/>
            </w:pPr>
          </w:p>
        </w:tc>
        <w:tc>
          <w:tcPr>
            <w:tcW w:w="3525" w:type="dxa"/>
          </w:tcPr>
          <w:p w:rsidR="003A5A17" w:rsidRPr="00781C2F" w:rsidRDefault="003A5A17" w:rsidP="008D73DA">
            <w:pPr>
              <w:jc w:val="both"/>
            </w:pPr>
            <w:r w:rsidRPr="00781C2F">
              <w:t xml:space="preserve">Сообщение темы </w:t>
            </w:r>
          </w:p>
        </w:tc>
        <w:tc>
          <w:tcPr>
            <w:tcW w:w="1097" w:type="dxa"/>
          </w:tcPr>
          <w:p w:rsidR="003A5A17" w:rsidRPr="00781C2F" w:rsidRDefault="0041444F" w:rsidP="008D73DA">
            <w:pPr>
              <w:jc w:val="center"/>
            </w:pPr>
            <w:r>
              <w:t>1</w:t>
            </w:r>
            <w:r w:rsidR="003A5A17" w:rsidRPr="00781C2F">
              <w:t xml:space="preserve"> мин.</w:t>
            </w:r>
          </w:p>
        </w:tc>
        <w:tc>
          <w:tcPr>
            <w:tcW w:w="6237" w:type="dxa"/>
          </w:tcPr>
          <w:p w:rsidR="003A5A17" w:rsidRPr="00781C2F" w:rsidRDefault="003A5A17" w:rsidP="008D73DA">
            <w:pPr>
              <w:jc w:val="both"/>
            </w:pPr>
            <w:r>
              <w:t>Н</w:t>
            </w:r>
            <w:r w:rsidRPr="00781C2F">
              <w:t>аправляет студентов на  ее самостоятельную формулировку тем</w:t>
            </w:r>
            <w:r>
              <w:t>ы</w:t>
            </w:r>
            <w:r w:rsidRPr="00781C2F">
              <w:t>.</w:t>
            </w:r>
          </w:p>
        </w:tc>
        <w:tc>
          <w:tcPr>
            <w:tcW w:w="3938" w:type="dxa"/>
          </w:tcPr>
          <w:p w:rsidR="003A5A17" w:rsidRPr="00781C2F" w:rsidRDefault="003A5A17" w:rsidP="008D73DA">
            <w:pPr>
              <w:jc w:val="both"/>
            </w:pPr>
            <w:r w:rsidRPr="00781C2F">
              <w:t xml:space="preserve">Самостоятельно формулируют тему урока </w:t>
            </w:r>
          </w:p>
        </w:tc>
      </w:tr>
      <w:tr w:rsidR="00CD09E6" w:rsidRPr="00781C2F" w:rsidTr="00E46900">
        <w:trPr>
          <w:trHeight w:val="188"/>
        </w:trPr>
        <w:tc>
          <w:tcPr>
            <w:tcW w:w="873" w:type="dxa"/>
          </w:tcPr>
          <w:p w:rsidR="00CD09E6" w:rsidRPr="00781C2F" w:rsidRDefault="00CD09E6" w:rsidP="00F06E01">
            <w:pPr>
              <w:numPr>
                <w:ilvl w:val="1"/>
                <w:numId w:val="1"/>
              </w:numPr>
              <w:tabs>
                <w:tab w:val="num" w:pos="1800"/>
              </w:tabs>
              <w:ind w:left="0" w:firstLine="0"/>
              <w:jc w:val="center"/>
            </w:pPr>
          </w:p>
        </w:tc>
        <w:tc>
          <w:tcPr>
            <w:tcW w:w="3525" w:type="dxa"/>
          </w:tcPr>
          <w:p w:rsidR="00CD09E6" w:rsidRPr="00781C2F" w:rsidRDefault="00CD09E6" w:rsidP="003A5A17">
            <w:r w:rsidRPr="00781C2F">
              <w:t xml:space="preserve">Актуализация </w:t>
            </w:r>
            <w:r w:rsidR="003A5A17">
              <w:t xml:space="preserve">и мотивация </w:t>
            </w:r>
            <w:r w:rsidRPr="00781C2F">
              <w:t xml:space="preserve">знаний </w:t>
            </w:r>
          </w:p>
        </w:tc>
        <w:tc>
          <w:tcPr>
            <w:tcW w:w="1097" w:type="dxa"/>
          </w:tcPr>
          <w:p w:rsidR="00CD09E6" w:rsidRPr="00781C2F" w:rsidRDefault="00E36B54" w:rsidP="00E46900">
            <w:pPr>
              <w:jc w:val="center"/>
            </w:pPr>
            <w:r>
              <w:t>5</w:t>
            </w:r>
            <w:r w:rsidR="00CD09E6" w:rsidRPr="00781C2F">
              <w:t xml:space="preserve"> мин.</w:t>
            </w:r>
          </w:p>
        </w:tc>
        <w:tc>
          <w:tcPr>
            <w:tcW w:w="6237" w:type="dxa"/>
          </w:tcPr>
          <w:p w:rsidR="00CD09E6" w:rsidRPr="00DA3903" w:rsidRDefault="003A5A17" w:rsidP="00A0626B">
            <w:r>
              <w:t xml:space="preserve">Опрашивает по цепочке </w:t>
            </w:r>
            <w:r w:rsidR="00DA3903">
              <w:t xml:space="preserve">о </w:t>
            </w:r>
            <w:r w:rsidR="00A0626B">
              <w:t xml:space="preserve">значении рыбы </w:t>
            </w:r>
            <w:r w:rsidR="0041444F">
              <w:t xml:space="preserve">и рыбных блюд </w:t>
            </w:r>
            <w:r w:rsidR="00A0626B">
              <w:t>в питании человека</w:t>
            </w:r>
          </w:p>
        </w:tc>
        <w:tc>
          <w:tcPr>
            <w:tcW w:w="3938" w:type="dxa"/>
          </w:tcPr>
          <w:p w:rsidR="00CD09E6" w:rsidRPr="00781C2F" w:rsidRDefault="003A5A17" w:rsidP="00E46900">
            <w:r>
              <w:t>Отвечают</w:t>
            </w:r>
          </w:p>
        </w:tc>
      </w:tr>
      <w:tr w:rsidR="00FB7887" w:rsidRPr="00781C2F" w:rsidTr="00E46900">
        <w:trPr>
          <w:trHeight w:val="188"/>
        </w:trPr>
        <w:tc>
          <w:tcPr>
            <w:tcW w:w="873" w:type="dxa"/>
          </w:tcPr>
          <w:p w:rsidR="00FB7887" w:rsidRPr="00781C2F" w:rsidRDefault="00FB7887" w:rsidP="00F06E01">
            <w:pPr>
              <w:numPr>
                <w:ilvl w:val="1"/>
                <w:numId w:val="1"/>
              </w:numPr>
              <w:tabs>
                <w:tab w:val="num" w:pos="1800"/>
              </w:tabs>
              <w:ind w:left="0" w:firstLine="0"/>
              <w:jc w:val="center"/>
            </w:pPr>
          </w:p>
        </w:tc>
        <w:tc>
          <w:tcPr>
            <w:tcW w:w="3525" w:type="dxa"/>
          </w:tcPr>
          <w:p w:rsidR="00FB7887" w:rsidRPr="00781C2F" w:rsidRDefault="00FB7887" w:rsidP="00E46900">
            <w:pPr>
              <w:jc w:val="both"/>
            </w:pPr>
            <w:r w:rsidRPr="00781C2F">
              <w:t>Постановка целей</w:t>
            </w:r>
          </w:p>
        </w:tc>
        <w:tc>
          <w:tcPr>
            <w:tcW w:w="1097" w:type="dxa"/>
          </w:tcPr>
          <w:p w:rsidR="00FB7887" w:rsidRPr="00781C2F" w:rsidRDefault="00A52785" w:rsidP="00E46900">
            <w:pPr>
              <w:jc w:val="center"/>
              <w:rPr>
                <w:highlight w:val="yellow"/>
              </w:rPr>
            </w:pPr>
            <w:r w:rsidRPr="00781C2F">
              <w:t>1</w:t>
            </w:r>
            <w:r w:rsidR="00FB7887" w:rsidRPr="00781C2F">
              <w:t xml:space="preserve"> мин.</w:t>
            </w:r>
          </w:p>
        </w:tc>
        <w:tc>
          <w:tcPr>
            <w:tcW w:w="6237" w:type="dxa"/>
          </w:tcPr>
          <w:p w:rsidR="00FB7887" w:rsidRPr="00781C2F" w:rsidRDefault="00FB7887" w:rsidP="00E46900">
            <w:pPr>
              <w:jc w:val="both"/>
              <w:rPr>
                <w:highlight w:val="yellow"/>
              </w:rPr>
            </w:pPr>
            <w:r w:rsidRPr="00781C2F">
              <w:t xml:space="preserve">Дает </w:t>
            </w:r>
            <w:proofErr w:type="gramStart"/>
            <w:r w:rsidRPr="00781C2F">
              <w:t>обучающимся</w:t>
            </w:r>
            <w:proofErr w:type="gramEnd"/>
            <w:r w:rsidRPr="00781C2F">
              <w:t xml:space="preserve"> возможность сформулировать цель занятия и корректирует их</w:t>
            </w:r>
          </w:p>
        </w:tc>
        <w:tc>
          <w:tcPr>
            <w:tcW w:w="3938" w:type="dxa"/>
          </w:tcPr>
          <w:p w:rsidR="00FB7887" w:rsidRPr="00781C2F" w:rsidRDefault="00FB7887" w:rsidP="00E46900">
            <w:pPr>
              <w:jc w:val="both"/>
            </w:pPr>
            <w:r w:rsidRPr="00781C2F">
              <w:t>Формулируют цел</w:t>
            </w:r>
            <w:r w:rsidR="00CD09E6" w:rsidRPr="00781C2F">
              <w:t>ь</w:t>
            </w:r>
          </w:p>
        </w:tc>
      </w:tr>
      <w:tr w:rsidR="00FB7887" w:rsidRPr="00781C2F" w:rsidTr="00E46900">
        <w:trPr>
          <w:trHeight w:val="188"/>
        </w:trPr>
        <w:tc>
          <w:tcPr>
            <w:tcW w:w="15670" w:type="dxa"/>
            <w:gridSpan w:val="5"/>
          </w:tcPr>
          <w:p w:rsidR="00FB7887" w:rsidRPr="00781C2F" w:rsidRDefault="00FB7887" w:rsidP="006F1C7E">
            <w:pPr>
              <w:pStyle w:val="a6"/>
              <w:numPr>
                <w:ilvl w:val="0"/>
                <w:numId w:val="4"/>
              </w:numPr>
              <w:jc w:val="center"/>
              <w:rPr>
                <w:b/>
              </w:rPr>
            </w:pPr>
            <w:r w:rsidRPr="00781C2F">
              <w:rPr>
                <w:b/>
              </w:rPr>
              <w:t>Операционно-</w:t>
            </w:r>
            <w:proofErr w:type="spellStart"/>
            <w:r w:rsidRPr="00781C2F">
              <w:rPr>
                <w:b/>
              </w:rPr>
              <w:t>деятельностный</w:t>
            </w:r>
            <w:proofErr w:type="spellEnd"/>
          </w:p>
        </w:tc>
      </w:tr>
      <w:tr w:rsidR="00FB7887" w:rsidRPr="00781C2F" w:rsidTr="00E46900">
        <w:trPr>
          <w:trHeight w:val="188"/>
        </w:trPr>
        <w:tc>
          <w:tcPr>
            <w:tcW w:w="873" w:type="dxa"/>
          </w:tcPr>
          <w:p w:rsidR="00FB7887" w:rsidRPr="00781C2F" w:rsidRDefault="00FB7887" w:rsidP="00E46900">
            <w:r w:rsidRPr="00781C2F">
              <w:t>2.1.</w:t>
            </w:r>
          </w:p>
        </w:tc>
        <w:tc>
          <w:tcPr>
            <w:tcW w:w="3525" w:type="dxa"/>
          </w:tcPr>
          <w:p w:rsidR="00FB7887" w:rsidRPr="00781C2F" w:rsidRDefault="00535A3A" w:rsidP="009C174F">
            <w:pPr>
              <w:jc w:val="both"/>
              <w:rPr>
                <w:highlight w:val="yellow"/>
              </w:rPr>
            </w:pPr>
            <w:r w:rsidRPr="00781C2F">
              <w:t>Этапы урока</w:t>
            </w:r>
          </w:p>
        </w:tc>
        <w:tc>
          <w:tcPr>
            <w:tcW w:w="1097" w:type="dxa"/>
          </w:tcPr>
          <w:p w:rsidR="00FB7887" w:rsidRPr="00781C2F" w:rsidRDefault="00FB7887" w:rsidP="00E46900">
            <w:pPr>
              <w:jc w:val="center"/>
              <w:rPr>
                <w:highlight w:val="yellow"/>
              </w:rPr>
            </w:pPr>
          </w:p>
        </w:tc>
        <w:tc>
          <w:tcPr>
            <w:tcW w:w="6237" w:type="dxa"/>
          </w:tcPr>
          <w:p w:rsidR="00FB7887" w:rsidRPr="00781C2F" w:rsidRDefault="00FB7887" w:rsidP="00E46900">
            <w:pPr>
              <w:jc w:val="both"/>
              <w:rPr>
                <w:highlight w:val="yellow"/>
              </w:rPr>
            </w:pPr>
          </w:p>
        </w:tc>
        <w:tc>
          <w:tcPr>
            <w:tcW w:w="3938" w:type="dxa"/>
          </w:tcPr>
          <w:p w:rsidR="00FB7887" w:rsidRPr="00781C2F" w:rsidRDefault="00FB7887" w:rsidP="00E46900">
            <w:pPr>
              <w:jc w:val="both"/>
            </w:pPr>
          </w:p>
        </w:tc>
      </w:tr>
      <w:tr w:rsidR="003A5A17" w:rsidRPr="00781C2F" w:rsidTr="00E46900">
        <w:trPr>
          <w:trHeight w:val="188"/>
        </w:trPr>
        <w:tc>
          <w:tcPr>
            <w:tcW w:w="873" w:type="dxa"/>
          </w:tcPr>
          <w:p w:rsidR="003A5A17" w:rsidRPr="00781C2F" w:rsidRDefault="0041444F" w:rsidP="00E46900">
            <w:r>
              <w:t>2.2.</w:t>
            </w:r>
          </w:p>
        </w:tc>
        <w:tc>
          <w:tcPr>
            <w:tcW w:w="3525" w:type="dxa"/>
          </w:tcPr>
          <w:p w:rsidR="003A5A17" w:rsidRPr="003A5A17" w:rsidRDefault="00C93A33" w:rsidP="009C174F">
            <w:pPr>
              <w:jc w:val="both"/>
            </w:pPr>
            <w:r>
              <w:t>Изложение новой темы</w:t>
            </w:r>
          </w:p>
        </w:tc>
        <w:tc>
          <w:tcPr>
            <w:tcW w:w="1097" w:type="dxa"/>
          </w:tcPr>
          <w:p w:rsidR="003A5A17" w:rsidRPr="003A5A17" w:rsidRDefault="00C93A33" w:rsidP="00E46900">
            <w:pPr>
              <w:jc w:val="center"/>
            </w:pPr>
            <w:r>
              <w:t>10</w:t>
            </w:r>
            <w:r w:rsidR="003A5A17" w:rsidRPr="003A5A17">
              <w:t xml:space="preserve"> мин.</w:t>
            </w:r>
          </w:p>
        </w:tc>
        <w:tc>
          <w:tcPr>
            <w:tcW w:w="6237" w:type="dxa"/>
          </w:tcPr>
          <w:p w:rsidR="003A5A17" w:rsidRPr="003A5A17" w:rsidRDefault="003A5A17" w:rsidP="00C93A33">
            <w:pPr>
              <w:jc w:val="both"/>
            </w:pPr>
            <w:r>
              <w:t xml:space="preserve">Разъясняет </w:t>
            </w:r>
            <w:r w:rsidR="00C93A33">
              <w:t xml:space="preserve">общие требования к рыбе, </w:t>
            </w:r>
            <w:r w:rsidR="00E66EC3">
              <w:t>правилам приёмки, классификации</w:t>
            </w:r>
            <w:r w:rsidR="00C93A33">
              <w:t xml:space="preserve">. Рассматриваем организацию работы рыбного цеха (оборудование, инвентарь). </w:t>
            </w:r>
          </w:p>
        </w:tc>
        <w:tc>
          <w:tcPr>
            <w:tcW w:w="3938" w:type="dxa"/>
          </w:tcPr>
          <w:p w:rsidR="003A5A17" w:rsidRPr="00781C2F" w:rsidRDefault="003A5A17" w:rsidP="00C93A33">
            <w:pPr>
              <w:jc w:val="both"/>
            </w:pPr>
            <w:r>
              <w:t xml:space="preserve">Слушают, </w:t>
            </w:r>
            <w:r w:rsidR="00C93A33">
              <w:t>конспектируют</w:t>
            </w:r>
            <w:r w:rsidR="00E66EC3">
              <w:t>,</w:t>
            </w:r>
            <w:r w:rsidR="00B5630F">
              <w:t xml:space="preserve"> анализируют информацию и</w:t>
            </w:r>
            <w:r w:rsidR="00E66EC3">
              <w:t xml:space="preserve"> отвечают на поставленные вопросы</w:t>
            </w:r>
          </w:p>
        </w:tc>
      </w:tr>
      <w:tr w:rsidR="00B609BB" w:rsidRPr="00781C2F" w:rsidTr="005E3EDE">
        <w:trPr>
          <w:trHeight w:val="1010"/>
        </w:trPr>
        <w:tc>
          <w:tcPr>
            <w:tcW w:w="873" w:type="dxa"/>
            <w:vMerge w:val="restart"/>
          </w:tcPr>
          <w:p w:rsidR="00B609BB" w:rsidRPr="00781C2F" w:rsidRDefault="0041444F" w:rsidP="00E46900">
            <w:r>
              <w:t>2.3.</w:t>
            </w:r>
          </w:p>
        </w:tc>
        <w:tc>
          <w:tcPr>
            <w:tcW w:w="3525" w:type="dxa"/>
            <w:vMerge w:val="restart"/>
          </w:tcPr>
          <w:p w:rsidR="00B609BB" w:rsidRPr="003A5A17" w:rsidRDefault="00B609BB" w:rsidP="00E46900">
            <w:pPr>
              <w:outlineLvl w:val="1"/>
              <w:rPr>
                <w:bCs/>
              </w:rPr>
            </w:pPr>
            <w:r w:rsidRPr="003A5A17">
              <w:rPr>
                <w:bCs/>
              </w:rPr>
              <w:t>Задание №1</w:t>
            </w:r>
          </w:p>
          <w:p w:rsidR="00B609BB" w:rsidRPr="003A5A17" w:rsidRDefault="00B609BB" w:rsidP="00E46900">
            <w:pPr>
              <w:jc w:val="both"/>
            </w:pPr>
          </w:p>
        </w:tc>
        <w:tc>
          <w:tcPr>
            <w:tcW w:w="1097" w:type="dxa"/>
            <w:vMerge w:val="restart"/>
          </w:tcPr>
          <w:p w:rsidR="00B609BB" w:rsidRPr="00781C2F" w:rsidRDefault="00E66EC3" w:rsidP="00E46900">
            <w:pPr>
              <w:jc w:val="center"/>
              <w:rPr>
                <w:highlight w:val="yellow"/>
              </w:rPr>
            </w:pPr>
            <w:r>
              <w:t>10</w:t>
            </w:r>
            <w:r w:rsidR="00B609BB" w:rsidRPr="00781C2F">
              <w:t xml:space="preserve"> мин.</w:t>
            </w:r>
          </w:p>
        </w:tc>
        <w:tc>
          <w:tcPr>
            <w:tcW w:w="6237" w:type="dxa"/>
          </w:tcPr>
          <w:p w:rsidR="00B609BB" w:rsidRPr="00781C2F" w:rsidRDefault="00C93A33" w:rsidP="00C93A33">
            <w:r>
              <w:t>Из подготовленного раздаточного материала выбрать модели оборудования необходимого при работе с рыбой</w:t>
            </w:r>
          </w:p>
        </w:tc>
        <w:tc>
          <w:tcPr>
            <w:tcW w:w="3938" w:type="dxa"/>
          </w:tcPr>
          <w:p w:rsidR="00B609BB" w:rsidRPr="00781C2F" w:rsidRDefault="00B609BB" w:rsidP="00E66EC3">
            <w:r w:rsidRPr="00781C2F">
              <w:t xml:space="preserve">Обучающиеся анализируют предложенные </w:t>
            </w:r>
            <w:r w:rsidR="00E66EC3">
              <w:t>марки и модели оборудования, оставляют на магнитной доске свой выбор с обоснованием</w:t>
            </w:r>
          </w:p>
        </w:tc>
      </w:tr>
      <w:tr w:rsidR="00B609BB" w:rsidRPr="00781C2F" w:rsidTr="00DA3903">
        <w:trPr>
          <w:trHeight w:val="477"/>
        </w:trPr>
        <w:tc>
          <w:tcPr>
            <w:tcW w:w="873" w:type="dxa"/>
            <w:vMerge/>
          </w:tcPr>
          <w:p w:rsidR="00B609BB" w:rsidRPr="00781C2F" w:rsidRDefault="00B609BB" w:rsidP="00E46900"/>
        </w:tc>
        <w:tc>
          <w:tcPr>
            <w:tcW w:w="3525" w:type="dxa"/>
            <w:vMerge/>
          </w:tcPr>
          <w:p w:rsidR="00B609BB" w:rsidRPr="00781C2F" w:rsidRDefault="00B609BB" w:rsidP="00E46900">
            <w:pPr>
              <w:outlineLvl w:val="1"/>
              <w:rPr>
                <w:b/>
                <w:bCs/>
              </w:rPr>
            </w:pPr>
          </w:p>
        </w:tc>
        <w:tc>
          <w:tcPr>
            <w:tcW w:w="1097" w:type="dxa"/>
            <w:vMerge/>
          </w:tcPr>
          <w:p w:rsidR="00B609BB" w:rsidRPr="00781C2F" w:rsidRDefault="00B609BB" w:rsidP="00E46900">
            <w:pPr>
              <w:jc w:val="center"/>
              <w:rPr>
                <w:highlight w:val="yellow"/>
              </w:rPr>
            </w:pPr>
          </w:p>
        </w:tc>
        <w:tc>
          <w:tcPr>
            <w:tcW w:w="6237" w:type="dxa"/>
          </w:tcPr>
          <w:p w:rsidR="00B609BB" w:rsidRPr="00DA3903" w:rsidRDefault="00B609BB" w:rsidP="005E3EDE">
            <w:pPr>
              <w:jc w:val="both"/>
            </w:pPr>
            <w:r w:rsidRPr="00781C2F">
              <w:t xml:space="preserve">Предлагает </w:t>
            </w:r>
            <w:r w:rsidR="00E66EC3">
              <w:t>студентам вспомнить значение английского слова «</w:t>
            </w:r>
            <w:proofErr w:type="spellStart"/>
            <w:r w:rsidR="00E66EC3" w:rsidRPr="00E66EC3">
              <w:t>defrost</w:t>
            </w:r>
            <w:proofErr w:type="spellEnd"/>
            <w:r w:rsidR="00E66EC3">
              <w:t xml:space="preserve">». Привязав его к </w:t>
            </w:r>
            <w:r w:rsidR="005E3EDE">
              <w:t xml:space="preserve">производственному оборудованию - </w:t>
            </w:r>
            <w:r w:rsidR="00E66EC3">
              <w:t xml:space="preserve"> дефростер</w:t>
            </w:r>
          </w:p>
        </w:tc>
        <w:tc>
          <w:tcPr>
            <w:tcW w:w="3938" w:type="dxa"/>
          </w:tcPr>
          <w:p w:rsidR="00B609BB" w:rsidRPr="00781C2F" w:rsidRDefault="00E66EC3" w:rsidP="00E46900">
            <w:pPr>
              <w:jc w:val="both"/>
            </w:pPr>
            <w:proofErr w:type="gramStart"/>
            <w:r>
              <w:t>Англоязычные</w:t>
            </w:r>
            <w:proofErr w:type="gramEnd"/>
            <w:r>
              <w:t xml:space="preserve"> обучающиеся вспоминают</w:t>
            </w:r>
            <w:r w:rsidR="005E3EDE">
              <w:t xml:space="preserve"> перевод</w:t>
            </w:r>
            <w:r>
              <w:t xml:space="preserve">. Группа принимает участие в рассуждениях. </w:t>
            </w:r>
          </w:p>
        </w:tc>
      </w:tr>
      <w:tr w:rsidR="00CD09E6" w:rsidRPr="00781C2F" w:rsidTr="00DA3903">
        <w:trPr>
          <w:trHeight w:val="333"/>
        </w:trPr>
        <w:tc>
          <w:tcPr>
            <w:tcW w:w="873" w:type="dxa"/>
          </w:tcPr>
          <w:p w:rsidR="00CD09E6" w:rsidRPr="00781C2F" w:rsidRDefault="0041444F" w:rsidP="00E46900">
            <w:r>
              <w:t>2.4.</w:t>
            </w:r>
          </w:p>
        </w:tc>
        <w:tc>
          <w:tcPr>
            <w:tcW w:w="3525" w:type="dxa"/>
          </w:tcPr>
          <w:p w:rsidR="00CD09E6" w:rsidRPr="00781C2F" w:rsidRDefault="00DA3903" w:rsidP="005E3F58">
            <w:pPr>
              <w:outlineLvl w:val="1"/>
            </w:pPr>
            <w:r w:rsidRPr="00781C2F">
              <w:t>Физкультминутка</w:t>
            </w:r>
          </w:p>
        </w:tc>
        <w:tc>
          <w:tcPr>
            <w:tcW w:w="1097" w:type="dxa"/>
          </w:tcPr>
          <w:p w:rsidR="00CD09E6" w:rsidRPr="00781C2F" w:rsidRDefault="005E3EDE" w:rsidP="00E46900">
            <w:pPr>
              <w:jc w:val="center"/>
            </w:pPr>
            <w:r>
              <w:t>2</w:t>
            </w:r>
            <w:r w:rsidR="00CD09E6" w:rsidRPr="00781C2F">
              <w:t xml:space="preserve"> мин.</w:t>
            </w:r>
          </w:p>
        </w:tc>
        <w:tc>
          <w:tcPr>
            <w:tcW w:w="6237" w:type="dxa"/>
          </w:tcPr>
          <w:p w:rsidR="005E3F58" w:rsidRPr="00781C2F" w:rsidRDefault="00E66EC3" w:rsidP="00E66EC3">
            <w:pPr>
              <w:jc w:val="both"/>
            </w:pPr>
            <w:r>
              <w:t>По предложенному варианту повторить собрать салфетку цветком на праздничный стол.</w:t>
            </w:r>
          </w:p>
        </w:tc>
        <w:tc>
          <w:tcPr>
            <w:tcW w:w="3938" w:type="dxa"/>
          </w:tcPr>
          <w:p w:rsidR="005E3F58" w:rsidRPr="00781C2F" w:rsidRDefault="00E66EC3" w:rsidP="005E3F58">
            <w:pPr>
              <w:pStyle w:val="a6"/>
              <w:tabs>
                <w:tab w:val="left" w:pos="324"/>
              </w:tabs>
              <w:ind w:left="0"/>
              <w:jc w:val="both"/>
            </w:pPr>
            <w:r>
              <w:t xml:space="preserve">Отдыхают от лекции, работают руками, обмениваются положительными эмоциями </w:t>
            </w:r>
          </w:p>
        </w:tc>
      </w:tr>
      <w:tr w:rsidR="00E36B54" w:rsidRPr="00781C2F" w:rsidTr="00E3315A">
        <w:trPr>
          <w:trHeight w:val="1114"/>
        </w:trPr>
        <w:tc>
          <w:tcPr>
            <w:tcW w:w="873" w:type="dxa"/>
          </w:tcPr>
          <w:p w:rsidR="00E36B54" w:rsidRPr="00781C2F" w:rsidRDefault="0041444F" w:rsidP="00E46900">
            <w:r>
              <w:t>2.5.</w:t>
            </w:r>
          </w:p>
        </w:tc>
        <w:tc>
          <w:tcPr>
            <w:tcW w:w="3525" w:type="dxa"/>
          </w:tcPr>
          <w:p w:rsidR="00E36B54" w:rsidRPr="00781C2F" w:rsidRDefault="00E36B54" w:rsidP="005E3F58">
            <w:pPr>
              <w:outlineLvl w:val="1"/>
            </w:pPr>
            <w:r>
              <w:t>Задание №2</w:t>
            </w:r>
          </w:p>
        </w:tc>
        <w:tc>
          <w:tcPr>
            <w:tcW w:w="1097" w:type="dxa"/>
          </w:tcPr>
          <w:p w:rsidR="00E36B54" w:rsidRPr="00781C2F" w:rsidRDefault="00E36B54" w:rsidP="00C1428F">
            <w:pPr>
              <w:jc w:val="center"/>
            </w:pPr>
            <w:r>
              <w:t>10</w:t>
            </w:r>
            <w:r w:rsidRPr="00781C2F">
              <w:t xml:space="preserve"> мин.</w:t>
            </w:r>
          </w:p>
        </w:tc>
        <w:tc>
          <w:tcPr>
            <w:tcW w:w="6237" w:type="dxa"/>
          </w:tcPr>
          <w:p w:rsidR="00E36B54" w:rsidRPr="00781C2F" w:rsidRDefault="00E36B54" w:rsidP="00E66EC3">
            <w:pPr>
              <w:jc w:val="both"/>
            </w:pPr>
            <w:r>
              <w:t>Составить алгоритм механической кулинарной обработки чешуйчатой рыбы. Быть готовым ответить на дополнительные вопросы</w:t>
            </w:r>
          </w:p>
        </w:tc>
        <w:tc>
          <w:tcPr>
            <w:tcW w:w="3938" w:type="dxa"/>
          </w:tcPr>
          <w:p w:rsidR="00E36B54" w:rsidRPr="00781C2F" w:rsidRDefault="00E36B54" w:rsidP="00E36B54">
            <w:pPr>
              <w:pStyle w:val="a6"/>
              <w:tabs>
                <w:tab w:val="left" w:pos="324"/>
              </w:tabs>
              <w:ind w:left="0"/>
              <w:jc w:val="both"/>
            </w:pPr>
            <w:r>
              <w:t>Выполняют задание, используя учебник. Анализируют полученные знания.</w:t>
            </w:r>
          </w:p>
        </w:tc>
      </w:tr>
      <w:tr w:rsidR="00CD09E6" w:rsidRPr="00781C2F" w:rsidTr="00E46900">
        <w:trPr>
          <w:trHeight w:val="349"/>
        </w:trPr>
        <w:tc>
          <w:tcPr>
            <w:tcW w:w="15670" w:type="dxa"/>
            <w:gridSpan w:val="5"/>
          </w:tcPr>
          <w:p w:rsidR="00CD09E6" w:rsidRPr="00781C2F" w:rsidRDefault="00CD09E6" w:rsidP="006F1C7E">
            <w:pPr>
              <w:pStyle w:val="a6"/>
              <w:numPr>
                <w:ilvl w:val="0"/>
                <w:numId w:val="4"/>
              </w:numPr>
              <w:tabs>
                <w:tab w:val="left" w:pos="324"/>
              </w:tabs>
              <w:jc w:val="center"/>
              <w:rPr>
                <w:b/>
              </w:rPr>
            </w:pPr>
            <w:r w:rsidRPr="00781C2F">
              <w:rPr>
                <w:b/>
              </w:rPr>
              <w:t>Рефлексивно-оценочный</w:t>
            </w:r>
          </w:p>
        </w:tc>
      </w:tr>
      <w:tr w:rsidR="00CD09E6" w:rsidRPr="00781C2F" w:rsidTr="00E46900">
        <w:trPr>
          <w:trHeight w:val="838"/>
        </w:trPr>
        <w:tc>
          <w:tcPr>
            <w:tcW w:w="873" w:type="dxa"/>
          </w:tcPr>
          <w:p w:rsidR="00CD09E6" w:rsidRPr="00781C2F" w:rsidRDefault="00CD09E6" w:rsidP="00E36B54">
            <w:r w:rsidRPr="00781C2F">
              <w:t>3.</w:t>
            </w:r>
            <w:r w:rsidR="00E36B54">
              <w:t>1</w:t>
            </w:r>
            <w:r w:rsidRPr="00781C2F">
              <w:t>.</w:t>
            </w:r>
          </w:p>
        </w:tc>
        <w:tc>
          <w:tcPr>
            <w:tcW w:w="3525" w:type="dxa"/>
          </w:tcPr>
          <w:p w:rsidR="00CD09E6" w:rsidRPr="00781C2F" w:rsidRDefault="00CD09E6" w:rsidP="00E46900">
            <w:r w:rsidRPr="00781C2F">
              <w:t>Рефлексия</w:t>
            </w:r>
          </w:p>
        </w:tc>
        <w:tc>
          <w:tcPr>
            <w:tcW w:w="1097" w:type="dxa"/>
          </w:tcPr>
          <w:p w:rsidR="00CD09E6" w:rsidRPr="00781C2F" w:rsidRDefault="00C831AA" w:rsidP="00E46900">
            <w:pPr>
              <w:jc w:val="center"/>
            </w:pPr>
            <w:r w:rsidRPr="00781C2F">
              <w:t>4</w:t>
            </w:r>
            <w:r w:rsidR="00CD09E6" w:rsidRPr="00781C2F">
              <w:t xml:space="preserve"> мин.</w:t>
            </w:r>
          </w:p>
        </w:tc>
        <w:tc>
          <w:tcPr>
            <w:tcW w:w="6237" w:type="dxa"/>
          </w:tcPr>
          <w:p w:rsidR="005E3F58" w:rsidRPr="00C1428F" w:rsidRDefault="00CD09E6" w:rsidP="00E36B54">
            <w:pPr>
              <w:jc w:val="both"/>
              <w:rPr>
                <w:bCs/>
              </w:rPr>
            </w:pPr>
            <w:r w:rsidRPr="00781C2F">
              <w:t>Побужда</w:t>
            </w:r>
            <w:r w:rsidR="00E36B54">
              <w:t xml:space="preserve">ет к высказыванию своего мнения </w:t>
            </w:r>
            <w:proofErr w:type="gramStart"/>
            <w:r w:rsidR="00E36B54">
              <w:t>о</w:t>
            </w:r>
            <w:proofErr w:type="gramEnd"/>
            <w:r w:rsidR="00E36B54">
              <w:t xml:space="preserve"> изученном материале</w:t>
            </w:r>
            <w:r w:rsidRPr="00781C2F">
              <w:t xml:space="preserve"> </w:t>
            </w:r>
          </w:p>
        </w:tc>
        <w:tc>
          <w:tcPr>
            <w:tcW w:w="3938" w:type="dxa"/>
          </w:tcPr>
          <w:p w:rsidR="00CD09E6" w:rsidRPr="00781C2F" w:rsidRDefault="00CD09E6" w:rsidP="00E36B54">
            <w:pPr>
              <w:jc w:val="both"/>
            </w:pPr>
            <w:proofErr w:type="gramStart"/>
            <w:r w:rsidRPr="00781C2F">
              <w:t>Обучающиеся</w:t>
            </w:r>
            <w:proofErr w:type="gramEnd"/>
            <w:r w:rsidRPr="00781C2F">
              <w:t xml:space="preserve"> </w:t>
            </w:r>
            <w:r w:rsidR="00066A59">
              <w:t>комментируют</w:t>
            </w:r>
            <w:r w:rsidR="00E36B54">
              <w:t xml:space="preserve"> о том, что узнали на уроке</w:t>
            </w:r>
          </w:p>
        </w:tc>
      </w:tr>
      <w:tr w:rsidR="00CD09E6" w:rsidRPr="00781C2F" w:rsidTr="00E46900">
        <w:trPr>
          <w:trHeight w:val="557"/>
        </w:trPr>
        <w:tc>
          <w:tcPr>
            <w:tcW w:w="873" w:type="dxa"/>
          </w:tcPr>
          <w:p w:rsidR="00CD09E6" w:rsidRPr="00781C2F" w:rsidRDefault="00CD09E6" w:rsidP="00E36B54">
            <w:r w:rsidRPr="00781C2F">
              <w:lastRenderedPageBreak/>
              <w:t>3.</w:t>
            </w:r>
            <w:r w:rsidR="00E36B54">
              <w:t>2</w:t>
            </w:r>
            <w:r w:rsidRPr="00781C2F">
              <w:t>.</w:t>
            </w:r>
          </w:p>
        </w:tc>
        <w:tc>
          <w:tcPr>
            <w:tcW w:w="3525" w:type="dxa"/>
          </w:tcPr>
          <w:p w:rsidR="00CD09E6" w:rsidRPr="00781C2F" w:rsidRDefault="00CD09E6" w:rsidP="00E46900">
            <w:r w:rsidRPr="00781C2F">
              <w:t>Домашнее задание</w:t>
            </w:r>
          </w:p>
        </w:tc>
        <w:tc>
          <w:tcPr>
            <w:tcW w:w="1097" w:type="dxa"/>
          </w:tcPr>
          <w:p w:rsidR="00CD09E6" w:rsidRPr="00781C2F" w:rsidRDefault="005E3EDE" w:rsidP="00E46900">
            <w:pPr>
              <w:pStyle w:val="a4"/>
              <w:shd w:val="clear" w:color="auto" w:fill="FFFFFF"/>
              <w:spacing w:before="0" w:beforeAutospacing="0" w:after="0" w:afterAutospacing="0"/>
              <w:jc w:val="center"/>
            </w:pPr>
            <w:r>
              <w:t>1</w:t>
            </w:r>
            <w:r w:rsidR="00CD09E6" w:rsidRPr="00781C2F">
              <w:t xml:space="preserve"> мин.</w:t>
            </w:r>
          </w:p>
        </w:tc>
        <w:tc>
          <w:tcPr>
            <w:tcW w:w="6237" w:type="dxa"/>
          </w:tcPr>
          <w:p w:rsidR="00CD09E6" w:rsidRDefault="00D3059C" w:rsidP="005E3F58">
            <w:pPr>
              <w:pStyle w:val="a4"/>
              <w:shd w:val="clear" w:color="auto" w:fill="FFFFFF"/>
              <w:spacing w:before="0" w:beforeAutospacing="0" w:after="0" w:afterAutospacing="0"/>
              <w:jc w:val="both"/>
            </w:pPr>
            <w:r>
              <w:t>Выдает задания</w:t>
            </w:r>
            <w:r w:rsidR="00E36B54">
              <w:t xml:space="preserve"> по окончании 3-ей пары</w:t>
            </w:r>
            <w:r>
              <w:t>, используя д</w:t>
            </w:r>
            <w:r w:rsidR="00066A59">
              <w:t xml:space="preserve">ифференцированный подход. </w:t>
            </w:r>
          </w:p>
          <w:p w:rsidR="005E3F58" w:rsidRPr="00781C2F" w:rsidRDefault="005E3F58" w:rsidP="005E3F58">
            <w:pPr>
              <w:pStyle w:val="a4"/>
              <w:shd w:val="clear" w:color="auto" w:fill="FFFFFF"/>
              <w:spacing w:before="0" w:beforeAutospacing="0" w:after="0" w:afterAutospacing="0"/>
              <w:jc w:val="both"/>
            </w:pPr>
          </w:p>
        </w:tc>
        <w:tc>
          <w:tcPr>
            <w:tcW w:w="3938" w:type="dxa"/>
          </w:tcPr>
          <w:p w:rsidR="00CD09E6" w:rsidRPr="00781C2F" w:rsidRDefault="00D3059C" w:rsidP="00F30D28">
            <w:pPr>
              <w:jc w:val="both"/>
            </w:pPr>
            <w:r>
              <w:t>С</w:t>
            </w:r>
            <w:r w:rsidR="00CD09E6" w:rsidRPr="00781C2F">
              <w:t>лушают разъяснения, демонстрируемые на экране</w:t>
            </w:r>
            <w:r w:rsidR="00E36B54">
              <w:t xml:space="preserve"> рекомендации</w:t>
            </w:r>
            <w:r w:rsidR="00CD09E6" w:rsidRPr="00781C2F">
              <w:t>.</w:t>
            </w:r>
          </w:p>
        </w:tc>
      </w:tr>
    </w:tbl>
    <w:p w:rsidR="009D5C9E" w:rsidRPr="00781C2F" w:rsidRDefault="009D5C9E" w:rsidP="00EC2CA3">
      <w:pPr>
        <w:rPr>
          <w:b/>
          <w:sz w:val="28"/>
          <w:szCs w:val="28"/>
        </w:rPr>
        <w:sectPr w:rsidR="009D5C9E" w:rsidRPr="00781C2F" w:rsidSect="00417AD1">
          <w:pgSz w:w="16838" w:h="11906" w:orient="landscape"/>
          <w:pgMar w:top="567" w:right="567" w:bottom="284" w:left="567" w:header="709" w:footer="709" w:gutter="0"/>
          <w:cols w:space="708"/>
          <w:docGrid w:linePitch="360"/>
        </w:sectPr>
      </w:pPr>
    </w:p>
    <w:p w:rsidR="00EC06F3" w:rsidRPr="004C143E" w:rsidRDefault="00EC06F3" w:rsidP="00EC06F3">
      <w:pPr>
        <w:jc w:val="both"/>
        <w:rPr>
          <w:sz w:val="28"/>
          <w:szCs w:val="28"/>
        </w:rPr>
      </w:pPr>
      <w:r w:rsidRPr="004C143E">
        <w:rPr>
          <w:sz w:val="28"/>
          <w:szCs w:val="28"/>
        </w:rPr>
        <w:lastRenderedPageBreak/>
        <w:t>Здравствуйте!</w:t>
      </w:r>
    </w:p>
    <w:p w:rsidR="00EC06F3" w:rsidRPr="004C143E" w:rsidRDefault="00EC06F3" w:rsidP="00E36B54">
      <w:pPr>
        <w:jc w:val="both"/>
        <w:rPr>
          <w:sz w:val="28"/>
          <w:szCs w:val="28"/>
        </w:rPr>
      </w:pPr>
      <w:bookmarkStart w:id="0" w:name="_GoBack"/>
      <w:bookmarkEnd w:id="0"/>
      <w:r w:rsidRPr="004C143E">
        <w:rPr>
          <w:sz w:val="28"/>
          <w:szCs w:val="28"/>
        </w:rPr>
        <w:t xml:space="preserve">Сегодня вы продолжите </w:t>
      </w:r>
      <w:r w:rsidR="00E36B54" w:rsidRPr="004C143E">
        <w:rPr>
          <w:sz w:val="28"/>
          <w:szCs w:val="28"/>
        </w:rPr>
        <w:t>изучать механическую кулинарную обработку сырья</w:t>
      </w:r>
      <w:r w:rsidR="005E3EDE" w:rsidRPr="004C143E">
        <w:rPr>
          <w:sz w:val="28"/>
          <w:szCs w:val="28"/>
        </w:rPr>
        <w:t xml:space="preserve"> для приготовления сложных полуфабрикатов</w:t>
      </w:r>
      <w:r w:rsidRPr="004C143E">
        <w:rPr>
          <w:sz w:val="28"/>
          <w:szCs w:val="28"/>
        </w:rPr>
        <w:t xml:space="preserve">, </w:t>
      </w:r>
      <w:r w:rsidR="00E36B54" w:rsidRPr="004C143E">
        <w:rPr>
          <w:sz w:val="28"/>
          <w:szCs w:val="28"/>
        </w:rPr>
        <w:t>но уже на примере рыбы</w:t>
      </w:r>
      <w:r w:rsidRPr="004C143E">
        <w:rPr>
          <w:sz w:val="28"/>
          <w:szCs w:val="28"/>
        </w:rPr>
        <w:t xml:space="preserve">. </w:t>
      </w:r>
    </w:p>
    <w:p w:rsidR="00BB0976" w:rsidRPr="004C143E" w:rsidRDefault="00BB0976" w:rsidP="00E36B54">
      <w:pPr>
        <w:jc w:val="both"/>
        <w:rPr>
          <w:sz w:val="28"/>
          <w:szCs w:val="28"/>
        </w:rPr>
      </w:pPr>
    </w:p>
    <w:p w:rsidR="00EC06F3" w:rsidRPr="004C143E" w:rsidRDefault="00EC06F3" w:rsidP="00EC06F3">
      <w:pPr>
        <w:jc w:val="both"/>
        <w:rPr>
          <w:sz w:val="28"/>
          <w:szCs w:val="28"/>
        </w:rPr>
      </w:pPr>
      <w:r w:rsidRPr="004C143E">
        <w:rPr>
          <w:sz w:val="28"/>
          <w:szCs w:val="28"/>
        </w:rPr>
        <w:t xml:space="preserve">Что вы можете рассказать о </w:t>
      </w:r>
      <w:r w:rsidR="00E36B54" w:rsidRPr="004C143E">
        <w:rPr>
          <w:sz w:val="28"/>
          <w:szCs w:val="28"/>
        </w:rPr>
        <w:t>значении рыбы в питании человека</w:t>
      </w:r>
      <w:r w:rsidRPr="004C143E">
        <w:rPr>
          <w:sz w:val="28"/>
          <w:szCs w:val="28"/>
        </w:rPr>
        <w:t>?</w:t>
      </w:r>
    </w:p>
    <w:p w:rsidR="00E61F48" w:rsidRPr="004C143E" w:rsidRDefault="00E36B54" w:rsidP="006F1C7E">
      <w:pPr>
        <w:pStyle w:val="a4"/>
        <w:numPr>
          <w:ilvl w:val="0"/>
          <w:numId w:val="8"/>
        </w:numPr>
        <w:rPr>
          <w:sz w:val="28"/>
          <w:szCs w:val="28"/>
        </w:rPr>
      </w:pPr>
      <w:r w:rsidRPr="004C143E">
        <w:rPr>
          <w:bCs/>
          <w:sz w:val="28"/>
          <w:szCs w:val="28"/>
        </w:rPr>
        <w:t>Рыба и рыбопродукты  очень полезны для человеческого организма. Мясо рыбы отличается высокой пищевой ценностью, поэтому рыбные блюда широко используются в повседневном рационе, в детском и диетическом питании.</w:t>
      </w:r>
    </w:p>
    <w:p w:rsidR="00CB2483" w:rsidRPr="004C143E" w:rsidRDefault="00E36B54" w:rsidP="006F1C7E">
      <w:pPr>
        <w:pStyle w:val="a4"/>
        <w:numPr>
          <w:ilvl w:val="0"/>
          <w:numId w:val="8"/>
        </w:numPr>
        <w:rPr>
          <w:sz w:val="28"/>
          <w:szCs w:val="28"/>
        </w:rPr>
      </w:pPr>
      <w:r w:rsidRPr="004C143E">
        <w:rPr>
          <w:sz w:val="28"/>
          <w:szCs w:val="28"/>
        </w:rPr>
        <w:t>Ценной составной частью рыб, особенно океанических, является жир. Содержание жира в разных видах рыб колеблется примерно от 1 до 20 процентов. Жир океанических рыб богат витаминами</w:t>
      </w:r>
      <w:proofErr w:type="gramStart"/>
      <w:r w:rsidRPr="004C143E">
        <w:rPr>
          <w:sz w:val="28"/>
          <w:szCs w:val="28"/>
        </w:rPr>
        <w:t xml:space="preserve"> А</w:t>
      </w:r>
      <w:proofErr w:type="gramEnd"/>
      <w:r w:rsidRPr="004C143E">
        <w:rPr>
          <w:sz w:val="28"/>
          <w:szCs w:val="28"/>
        </w:rPr>
        <w:t xml:space="preserve"> и D. </w:t>
      </w:r>
    </w:p>
    <w:p w:rsidR="00EC06F3" w:rsidRPr="004C143E" w:rsidRDefault="00CB2483" w:rsidP="006F1C7E">
      <w:pPr>
        <w:pStyle w:val="a4"/>
        <w:numPr>
          <w:ilvl w:val="0"/>
          <w:numId w:val="8"/>
        </w:numPr>
        <w:rPr>
          <w:sz w:val="28"/>
          <w:szCs w:val="28"/>
        </w:rPr>
      </w:pPr>
      <w:r w:rsidRPr="004C143E">
        <w:rPr>
          <w:sz w:val="28"/>
          <w:szCs w:val="28"/>
        </w:rPr>
        <w:t xml:space="preserve">В рыбе содержится много необходимых для организма человека минеральных элементов, среди которых преобладает фосфор, кальций, калий, натрий, магний, сера. А также железо, медь, марганец, кобальт, цинк, молибден, йод, бром, фтор и другие </w:t>
      </w:r>
      <w:proofErr w:type="gramStart"/>
      <w:r w:rsidRPr="004C143E">
        <w:rPr>
          <w:sz w:val="28"/>
          <w:szCs w:val="28"/>
        </w:rPr>
        <w:t>элементы</w:t>
      </w:r>
      <w:proofErr w:type="gramEnd"/>
      <w:r w:rsidRPr="004C143E">
        <w:rPr>
          <w:sz w:val="28"/>
          <w:szCs w:val="28"/>
        </w:rPr>
        <w:t xml:space="preserve"> имеющие важное значение для организма человека</w:t>
      </w:r>
      <w:r w:rsidR="00E61F48" w:rsidRPr="004C143E">
        <w:rPr>
          <w:sz w:val="28"/>
          <w:szCs w:val="28"/>
        </w:rPr>
        <w:t xml:space="preserve">. </w:t>
      </w:r>
    </w:p>
    <w:p w:rsidR="00EC06F3" w:rsidRPr="004C143E" w:rsidRDefault="00EC06F3" w:rsidP="00563D99">
      <w:pPr>
        <w:ind w:firstLine="360"/>
        <w:jc w:val="both"/>
        <w:rPr>
          <w:sz w:val="28"/>
          <w:szCs w:val="28"/>
        </w:rPr>
      </w:pPr>
      <w:r w:rsidRPr="004C143E">
        <w:rPr>
          <w:sz w:val="28"/>
          <w:szCs w:val="28"/>
        </w:rPr>
        <w:t>Как вы думаете</w:t>
      </w:r>
      <w:r w:rsidR="00E61F48" w:rsidRPr="004C143E">
        <w:rPr>
          <w:sz w:val="28"/>
          <w:szCs w:val="28"/>
        </w:rPr>
        <w:t>,</w:t>
      </w:r>
      <w:r w:rsidRPr="004C143E">
        <w:rPr>
          <w:sz w:val="28"/>
          <w:szCs w:val="28"/>
        </w:rPr>
        <w:t xml:space="preserve"> какова цель </w:t>
      </w:r>
      <w:r w:rsidR="00CB2483" w:rsidRPr="004C143E">
        <w:rPr>
          <w:sz w:val="28"/>
          <w:szCs w:val="28"/>
        </w:rPr>
        <w:t>нашего урока</w:t>
      </w:r>
      <w:r w:rsidRPr="004C143E">
        <w:rPr>
          <w:sz w:val="28"/>
          <w:szCs w:val="28"/>
        </w:rPr>
        <w:t>?</w:t>
      </w:r>
    </w:p>
    <w:p w:rsidR="00BB0976" w:rsidRPr="004C143E" w:rsidRDefault="00BB0976" w:rsidP="00563D99">
      <w:pPr>
        <w:ind w:firstLine="360"/>
        <w:jc w:val="both"/>
        <w:rPr>
          <w:sz w:val="28"/>
          <w:szCs w:val="28"/>
        </w:rPr>
      </w:pPr>
    </w:p>
    <w:p w:rsidR="00E61F48" w:rsidRPr="004C143E" w:rsidRDefault="00366552" w:rsidP="006F1C7E">
      <w:pPr>
        <w:pStyle w:val="a6"/>
        <w:numPr>
          <w:ilvl w:val="0"/>
          <w:numId w:val="18"/>
        </w:numPr>
        <w:jc w:val="both"/>
        <w:rPr>
          <w:sz w:val="28"/>
          <w:szCs w:val="28"/>
        </w:rPr>
      </w:pPr>
      <w:r w:rsidRPr="004C143E">
        <w:rPr>
          <w:sz w:val="28"/>
          <w:szCs w:val="28"/>
        </w:rPr>
        <w:t>Задачи</w:t>
      </w:r>
      <w:r w:rsidR="00EC06F3" w:rsidRPr="004C143E">
        <w:rPr>
          <w:sz w:val="28"/>
          <w:szCs w:val="28"/>
        </w:rPr>
        <w:t xml:space="preserve"> для обучающихся: </w:t>
      </w:r>
      <w:r w:rsidRPr="004C143E">
        <w:rPr>
          <w:sz w:val="28"/>
          <w:szCs w:val="28"/>
        </w:rPr>
        <w:t>изучить пищевую ценность и значение рыбных блюд в питании человека; изучить классификацию рыб; ознакомиться с органолептическими показателями качества рыбы; повторить организацию работы рыбного цеха; дать первоначальное представление о механической кулинарной обработке рыбы;  подготовиться к курсовой работе и экзамену по предметному модулю</w:t>
      </w:r>
    </w:p>
    <w:p w:rsidR="00BB0976" w:rsidRPr="004C143E" w:rsidRDefault="00BB0976" w:rsidP="00EC06F3">
      <w:pPr>
        <w:jc w:val="both"/>
        <w:rPr>
          <w:sz w:val="28"/>
          <w:szCs w:val="28"/>
        </w:rPr>
      </w:pPr>
    </w:p>
    <w:p w:rsidR="00D906BB" w:rsidRPr="004C143E" w:rsidRDefault="004D3EB9" w:rsidP="00563D99">
      <w:pPr>
        <w:ind w:firstLine="708"/>
        <w:jc w:val="both"/>
        <w:rPr>
          <w:sz w:val="28"/>
          <w:szCs w:val="28"/>
        </w:rPr>
      </w:pPr>
      <w:r w:rsidRPr="004C143E">
        <w:rPr>
          <w:sz w:val="28"/>
          <w:szCs w:val="28"/>
        </w:rPr>
        <w:t>Итак</w:t>
      </w:r>
      <w:r w:rsidR="00A75FC2" w:rsidRPr="004C143E">
        <w:rPr>
          <w:sz w:val="28"/>
          <w:szCs w:val="28"/>
        </w:rPr>
        <w:t>,</w:t>
      </w:r>
      <w:r w:rsidRPr="004C143E">
        <w:rPr>
          <w:sz w:val="28"/>
          <w:szCs w:val="28"/>
        </w:rPr>
        <w:t xml:space="preserve"> начинаем. </w:t>
      </w:r>
      <w:r w:rsidR="00524020" w:rsidRPr="004C143E">
        <w:rPr>
          <w:sz w:val="28"/>
          <w:szCs w:val="28"/>
        </w:rPr>
        <w:t xml:space="preserve">Искусство приготовления рыбы ценилось еще в античные времена. Оно основывалось на опыте и кулинарном мастерстве народов, живших на побережье Средиземного моря. Первой морской рыбой, обогатившей русскую кухню, была треска. Очень ценилась в русской кухне камбала и навага. Прообразом сказки А.С. Пушкина  о золотой рыбке была камбала. </w:t>
      </w:r>
    </w:p>
    <w:p w:rsidR="00524020" w:rsidRPr="004C143E" w:rsidRDefault="00524020" w:rsidP="00563D99">
      <w:pPr>
        <w:ind w:firstLine="708"/>
        <w:jc w:val="both"/>
        <w:rPr>
          <w:sz w:val="28"/>
          <w:szCs w:val="28"/>
        </w:rPr>
      </w:pPr>
      <w:proofErr w:type="gramStart"/>
      <w:r w:rsidRPr="004C143E">
        <w:rPr>
          <w:sz w:val="28"/>
          <w:szCs w:val="28"/>
        </w:rPr>
        <w:t xml:space="preserve">Калининградская область </w:t>
      </w:r>
      <w:r w:rsidR="00A95E7C" w:rsidRPr="004C143E">
        <w:rPr>
          <w:sz w:val="28"/>
          <w:szCs w:val="28"/>
        </w:rPr>
        <w:t xml:space="preserve">круглый год </w:t>
      </w:r>
      <w:r w:rsidRPr="004C143E">
        <w:rPr>
          <w:sz w:val="28"/>
          <w:szCs w:val="28"/>
        </w:rPr>
        <w:t xml:space="preserve">богата </w:t>
      </w:r>
      <w:r w:rsidR="00A95E7C" w:rsidRPr="004C143E">
        <w:rPr>
          <w:sz w:val="28"/>
          <w:szCs w:val="28"/>
        </w:rPr>
        <w:t>следующими видами рыб: треска</w:t>
      </w:r>
      <w:r w:rsidR="00F0242C" w:rsidRPr="004C143E">
        <w:rPr>
          <w:sz w:val="28"/>
          <w:szCs w:val="28"/>
        </w:rPr>
        <w:t xml:space="preserve"> атлантическая</w:t>
      </w:r>
      <w:r w:rsidR="00A95E7C" w:rsidRPr="004C143E">
        <w:rPr>
          <w:sz w:val="28"/>
          <w:szCs w:val="28"/>
        </w:rPr>
        <w:t>, сельдь</w:t>
      </w:r>
      <w:r w:rsidR="00F0242C" w:rsidRPr="004C143E">
        <w:rPr>
          <w:sz w:val="28"/>
          <w:szCs w:val="28"/>
        </w:rPr>
        <w:t xml:space="preserve"> атлантическая</w:t>
      </w:r>
      <w:r w:rsidR="00A95E7C" w:rsidRPr="004C143E">
        <w:rPr>
          <w:sz w:val="28"/>
          <w:szCs w:val="28"/>
        </w:rPr>
        <w:t xml:space="preserve">, камбала, лосось, лещ, судак, плотва, окунь, налим, угорь, щука, карась, линь. </w:t>
      </w:r>
      <w:proofErr w:type="gramEnd"/>
    </w:p>
    <w:p w:rsidR="00A95E7C" w:rsidRPr="004C143E" w:rsidRDefault="00524020" w:rsidP="00563D99">
      <w:pPr>
        <w:ind w:firstLine="708"/>
        <w:jc w:val="both"/>
        <w:rPr>
          <w:sz w:val="28"/>
          <w:szCs w:val="28"/>
        </w:rPr>
      </w:pPr>
      <w:r w:rsidRPr="004C143E">
        <w:rPr>
          <w:sz w:val="28"/>
          <w:szCs w:val="28"/>
        </w:rPr>
        <w:t xml:space="preserve">Рыба </w:t>
      </w:r>
      <w:r w:rsidR="00A95E7C" w:rsidRPr="004C143E">
        <w:rPr>
          <w:sz w:val="28"/>
          <w:szCs w:val="28"/>
        </w:rPr>
        <w:t xml:space="preserve">– один из важнейших продуктов питания. </w:t>
      </w:r>
      <w:r w:rsidR="00C63744" w:rsidRPr="004C143E">
        <w:rPr>
          <w:sz w:val="28"/>
          <w:szCs w:val="28"/>
        </w:rPr>
        <w:t xml:space="preserve">В рыбе содержится от 13 до 23% белков и от 0,1 до 33% жиров, ценность которых особенно высока, так как они легко усваиваются и богаты витаминами </w:t>
      </w:r>
      <w:r w:rsidR="00C63744" w:rsidRPr="004C143E">
        <w:rPr>
          <w:sz w:val="28"/>
          <w:szCs w:val="28"/>
          <w:lang w:val="en-US"/>
        </w:rPr>
        <w:t>A</w:t>
      </w:r>
      <w:r w:rsidR="00C63744" w:rsidRPr="004C143E">
        <w:rPr>
          <w:sz w:val="28"/>
          <w:szCs w:val="28"/>
        </w:rPr>
        <w:t xml:space="preserve"> и </w:t>
      </w:r>
      <w:r w:rsidR="00C63744" w:rsidRPr="004C143E">
        <w:rPr>
          <w:sz w:val="28"/>
          <w:szCs w:val="28"/>
          <w:lang w:val="en-US"/>
        </w:rPr>
        <w:t>D</w:t>
      </w:r>
      <w:r w:rsidR="00C63744" w:rsidRPr="004C143E">
        <w:rPr>
          <w:sz w:val="28"/>
          <w:szCs w:val="28"/>
        </w:rPr>
        <w:t>. Кроме того в рыбе имеются экстрактивные и минеральные вещества.</w:t>
      </w:r>
    </w:p>
    <w:p w:rsidR="00524020" w:rsidRPr="004C143E" w:rsidRDefault="00A95E7C" w:rsidP="00237734">
      <w:pPr>
        <w:ind w:firstLine="708"/>
        <w:jc w:val="both"/>
        <w:rPr>
          <w:sz w:val="28"/>
          <w:szCs w:val="28"/>
        </w:rPr>
      </w:pPr>
      <w:r w:rsidRPr="004C143E">
        <w:rPr>
          <w:sz w:val="28"/>
          <w:szCs w:val="28"/>
        </w:rPr>
        <w:t>Классификация рыбы:</w:t>
      </w:r>
    </w:p>
    <w:p w:rsidR="00A95E7C" w:rsidRPr="004C143E" w:rsidRDefault="00A95E7C" w:rsidP="006F1C7E">
      <w:pPr>
        <w:pStyle w:val="a6"/>
        <w:numPr>
          <w:ilvl w:val="0"/>
          <w:numId w:val="19"/>
        </w:numPr>
        <w:jc w:val="both"/>
        <w:rPr>
          <w:sz w:val="28"/>
          <w:szCs w:val="28"/>
        </w:rPr>
      </w:pPr>
      <w:r w:rsidRPr="004C143E">
        <w:rPr>
          <w:sz w:val="28"/>
          <w:szCs w:val="28"/>
        </w:rPr>
        <w:t>по образу жизни (морская, пресноводная, полупроходные, проходные)</w:t>
      </w:r>
    </w:p>
    <w:p w:rsidR="00A95E7C" w:rsidRPr="004C143E" w:rsidRDefault="00A95E7C" w:rsidP="006F1C7E">
      <w:pPr>
        <w:pStyle w:val="a6"/>
        <w:numPr>
          <w:ilvl w:val="0"/>
          <w:numId w:val="19"/>
        </w:numPr>
        <w:jc w:val="both"/>
        <w:rPr>
          <w:sz w:val="28"/>
          <w:szCs w:val="28"/>
        </w:rPr>
      </w:pPr>
      <w:r w:rsidRPr="004C143E">
        <w:rPr>
          <w:sz w:val="28"/>
          <w:szCs w:val="28"/>
        </w:rPr>
        <w:lastRenderedPageBreak/>
        <w:t>технологическая классификация (живая, охлажденная, мороженая, вяленая, копченая, маринованная)</w:t>
      </w:r>
    </w:p>
    <w:p w:rsidR="00A95E7C" w:rsidRPr="004C143E" w:rsidRDefault="00A95E7C" w:rsidP="006F1C7E">
      <w:pPr>
        <w:pStyle w:val="a6"/>
        <w:numPr>
          <w:ilvl w:val="0"/>
          <w:numId w:val="19"/>
        </w:numPr>
        <w:jc w:val="both"/>
        <w:rPr>
          <w:sz w:val="28"/>
          <w:szCs w:val="28"/>
        </w:rPr>
      </w:pPr>
      <w:r w:rsidRPr="004C143E">
        <w:rPr>
          <w:sz w:val="28"/>
          <w:szCs w:val="28"/>
        </w:rPr>
        <w:t xml:space="preserve">размерная классификация (крупная </w:t>
      </w:r>
      <w:proofErr w:type="gramStart"/>
      <w:r w:rsidRPr="004C143E">
        <w:rPr>
          <w:sz w:val="28"/>
          <w:szCs w:val="28"/>
        </w:rPr>
        <w:t>–б</w:t>
      </w:r>
      <w:proofErr w:type="gramEnd"/>
      <w:r w:rsidRPr="004C143E">
        <w:rPr>
          <w:sz w:val="28"/>
          <w:szCs w:val="28"/>
        </w:rPr>
        <w:t>олее 1,5 кг; средняя -1-1,5 кг; мелкая – до 200г)</w:t>
      </w:r>
    </w:p>
    <w:p w:rsidR="00A95E7C" w:rsidRPr="004C143E" w:rsidRDefault="00A95E7C" w:rsidP="006F1C7E">
      <w:pPr>
        <w:pStyle w:val="a6"/>
        <w:numPr>
          <w:ilvl w:val="0"/>
          <w:numId w:val="19"/>
        </w:numPr>
        <w:jc w:val="both"/>
        <w:rPr>
          <w:sz w:val="28"/>
          <w:szCs w:val="28"/>
        </w:rPr>
      </w:pPr>
      <w:r w:rsidRPr="004C143E">
        <w:rPr>
          <w:sz w:val="28"/>
          <w:szCs w:val="28"/>
        </w:rPr>
        <w:t xml:space="preserve">по жирности (тощая </w:t>
      </w:r>
      <w:proofErr w:type="gramStart"/>
      <w:r w:rsidRPr="004C143E">
        <w:rPr>
          <w:sz w:val="28"/>
          <w:szCs w:val="28"/>
        </w:rPr>
        <w:t>–д</w:t>
      </w:r>
      <w:proofErr w:type="gramEnd"/>
      <w:r w:rsidRPr="004C143E">
        <w:rPr>
          <w:sz w:val="28"/>
          <w:szCs w:val="28"/>
        </w:rPr>
        <w:t xml:space="preserve">о 2% жира; </w:t>
      </w:r>
      <w:proofErr w:type="spellStart"/>
      <w:r w:rsidRPr="004C143E">
        <w:rPr>
          <w:sz w:val="28"/>
          <w:szCs w:val="28"/>
        </w:rPr>
        <w:t>среднежирная</w:t>
      </w:r>
      <w:proofErr w:type="spellEnd"/>
      <w:r w:rsidRPr="004C143E">
        <w:rPr>
          <w:sz w:val="28"/>
          <w:szCs w:val="28"/>
        </w:rPr>
        <w:t xml:space="preserve"> –до 8% жира; жирная</w:t>
      </w:r>
      <w:r w:rsidR="00237734" w:rsidRPr="004C143E">
        <w:rPr>
          <w:sz w:val="28"/>
          <w:szCs w:val="28"/>
        </w:rPr>
        <w:t xml:space="preserve"> – до 15% жира</w:t>
      </w:r>
      <w:r w:rsidRPr="004C143E">
        <w:rPr>
          <w:sz w:val="28"/>
          <w:szCs w:val="28"/>
        </w:rPr>
        <w:t>)</w:t>
      </w:r>
    </w:p>
    <w:p w:rsidR="00237734" w:rsidRPr="004C143E" w:rsidRDefault="00237734" w:rsidP="006F1C7E">
      <w:pPr>
        <w:pStyle w:val="a6"/>
        <w:numPr>
          <w:ilvl w:val="0"/>
          <w:numId w:val="19"/>
        </w:numPr>
        <w:jc w:val="both"/>
        <w:rPr>
          <w:sz w:val="28"/>
          <w:szCs w:val="28"/>
        </w:rPr>
      </w:pPr>
      <w:r w:rsidRPr="004C143E">
        <w:rPr>
          <w:sz w:val="28"/>
          <w:szCs w:val="28"/>
        </w:rPr>
        <w:t>по виду промышленной обработки (</w:t>
      </w:r>
      <w:proofErr w:type="gramStart"/>
      <w:r w:rsidRPr="004C143E">
        <w:rPr>
          <w:sz w:val="28"/>
          <w:szCs w:val="28"/>
        </w:rPr>
        <w:t>неразделанная</w:t>
      </w:r>
      <w:proofErr w:type="gramEnd"/>
      <w:r w:rsidRPr="004C143E">
        <w:rPr>
          <w:sz w:val="28"/>
          <w:szCs w:val="28"/>
        </w:rPr>
        <w:t>; потрошеная с головой; потрошеная без головы; пластованная)</w:t>
      </w:r>
    </w:p>
    <w:p w:rsidR="00237734" w:rsidRPr="004C143E" w:rsidRDefault="00237734" w:rsidP="006F1C7E">
      <w:pPr>
        <w:pStyle w:val="a6"/>
        <w:numPr>
          <w:ilvl w:val="0"/>
          <w:numId w:val="19"/>
        </w:numPr>
        <w:jc w:val="both"/>
        <w:rPr>
          <w:sz w:val="28"/>
          <w:szCs w:val="28"/>
        </w:rPr>
      </w:pPr>
      <w:r w:rsidRPr="004C143E">
        <w:rPr>
          <w:sz w:val="28"/>
          <w:szCs w:val="28"/>
        </w:rPr>
        <w:t>по кожному покрову (</w:t>
      </w:r>
      <w:proofErr w:type="gramStart"/>
      <w:r w:rsidRPr="004C143E">
        <w:rPr>
          <w:sz w:val="28"/>
          <w:szCs w:val="28"/>
        </w:rPr>
        <w:t>чешуйчатая</w:t>
      </w:r>
      <w:proofErr w:type="gramEnd"/>
      <w:r w:rsidRPr="004C143E">
        <w:rPr>
          <w:sz w:val="28"/>
          <w:szCs w:val="28"/>
        </w:rPr>
        <w:t>; бесчешуйчатая; покрытая костными пластинами)</w:t>
      </w:r>
    </w:p>
    <w:p w:rsidR="00237734" w:rsidRPr="004C143E" w:rsidRDefault="00237734" w:rsidP="00237734">
      <w:pPr>
        <w:ind w:firstLine="360"/>
        <w:rPr>
          <w:sz w:val="28"/>
          <w:szCs w:val="28"/>
        </w:rPr>
      </w:pPr>
      <w:r w:rsidRPr="004C143E">
        <w:rPr>
          <w:sz w:val="28"/>
          <w:szCs w:val="28"/>
        </w:rPr>
        <w:t xml:space="preserve">Органолептические способы определения доброкачественности рыбы. При получении рыбы особенно тщательно проверяют ее доброкачественность, так как несвежая рыба может быть причиной пищевых отравлений.  Доброкачественность рыбы определяют по ее внешнему виду, запаху, плотности </w:t>
      </w:r>
      <w:r w:rsidR="00C63744" w:rsidRPr="004C143E">
        <w:rPr>
          <w:sz w:val="28"/>
          <w:szCs w:val="28"/>
        </w:rPr>
        <w:t>мышц. Поступившая рыба должна быть:</w:t>
      </w:r>
    </w:p>
    <w:p w:rsidR="00C63744" w:rsidRPr="004C143E" w:rsidRDefault="00C63744" w:rsidP="006F1C7E">
      <w:pPr>
        <w:pStyle w:val="a6"/>
        <w:numPr>
          <w:ilvl w:val="0"/>
          <w:numId w:val="20"/>
        </w:numPr>
        <w:rPr>
          <w:sz w:val="28"/>
          <w:szCs w:val="28"/>
        </w:rPr>
      </w:pPr>
      <w:r w:rsidRPr="004C143E">
        <w:rPr>
          <w:sz w:val="28"/>
          <w:szCs w:val="28"/>
        </w:rPr>
        <w:t>плотная, блестящая чешуя, красные расправленные жабры без слизи (за исключением отдельных видов)</w:t>
      </w:r>
    </w:p>
    <w:p w:rsidR="00C63744" w:rsidRPr="004C143E" w:rsidRDefault="00C63744" w:rsidP="006F1C7E">
      <w:pPr>
        <w:pStyle w:val="a6"/>
        <w:numPr>
          <w:ilvl w:val="0"/>
          <w:numId w:val="20"/>
        </w:numPr>
        <w:jc w:val="both"/>
        <w:rPr>
          <w:sz w:val="28"/>
          <w:szCs w:val="28"/>
        </w:rPr>
      </w:pPr>
      <w:r w:rsidRPr="004C143E">
        <w:rPr>
          <w:sz w:val="28"/>
          <w:szCs w:val="28"/>
        </w:rPr>
        <w:t>тушки целые, кишечник не вздут, упругая мякоть. Консистенция после оттаивания не дряблая</w:t>
      </w:r>
    </w:p>
    <w:p w:rsidR="00C63744" w:rsidRPr="004C143E" w:rsidRDefault="00C63744" w:rsidP="006F1C7E">
      <w:pPr>
        <w:pStyle w:val="a6"/>
        <w:numPr>
          <w:ilvl w:val="0"/>
          <w:numId w:val="20"/>
        </w:numPr>
        <w:jc w:val="both"/>
        <w:rPr>
          <w:sz w:val="28"/>
          <w:szCs w:val="28"/>
        </w:rPr>
      </w:pPr>
      <w:r w:rsidRPr="004C143E">
        <w:rPr>
          <w:sz w:val="28"/>
          <w:szCs w:val="28"/>
        </w:rPr>
        <w:t>цвет на разрезе должен соответствовать виду рыб</w:t>
      </w:r>
    </w:p>
    <w:p w:rsidR="00C63744" w:rsidRPr="004C143E" w:rsidRDefault="00C63744" w:rsidP="006F1C7E">
      <w:pPr>
        <w:pStyle w:val="a6"/>
        <w:numPr>
          <w:ilvl w:val="0"/>
          <w:numId w:val="20"/>
        </w:numPr>
        <w:jc w:val="both"/>
        <w:rPr>
          <w:sz w:val="28"/>
          <w:szCs w:val="28"/>
        </w:rPr>
      </w:pPr>
      <w:r w:rsidRPr="004C143E">
        <w:rPr>
          <w:sz w:val="28"/>
          <w:szCs w:val="28"/>
        </w:rPr>
        <w:t xml:space="preserve">запах мороженой рыбы определяют путем </w:t>
      </w:r>
      <w:proofErr w:type="gramStart"/>
      <w:r w:rsidRPr="004C143E">
        <w:rPr>
          <w:sz w:val="28"/>
          <w:szCs w:val="28"/>
        </w:rPr>
        <w:t>ввода</w:t>
      </w:r>
      <w:proofErr w:type="gramEnd"/>
      <w:r w:rsidRPr="004C143E">
        <w:rPr>
          <w:sz w:val="28"/>
          <w:szCs w:val="28"/>
        </w:rPr>
        <w:t xml:space="preserve"> в толщу мяса слегка подогретого ножа</w:t>
      </w:r>
    </w:p>
    <w:p w:rsidR="00A95E7C" w:rsidRPr="004C143E" w:rsidRDefault="00C63744" w:rsidP="006F1C7E">
      <w:pPr>
        <w:pStyle w:val="a6"/>
        <w:numPr>
          <w:ilvl w:val="0"/>
          <w:numId w:val="20"/>
        </w:numPr>
        <w:jc w:val="both"/>
        <w:rPr>
          <w:sz w:val="28"/>
          <w:szCs w:val="28"/>
        </w:rPr>
      </w:pPr>
      <w:r w:rsidRPr="004C143E">
        <w:rPr>
          <w:sz w:val="28"/>
          <w:szCs w:val="28"/>
        </w:rPr>
        <w:t>у мороженых рыб жирных пород следует обращать внимание на наличие ржавчины, которая придает продукту неприятный привкус.</w:t>
      </w:r>
    </w:p>
    <w:p w:rsidR="00E873EB" w:rsidRPr="004C143E" w:rsidRDefault="00E873EB" w:rsidP="00E873EB">
      <w:pPr>
        <w:ind w:firstLine="360"/>
        <w:jc w:val="both"/>
        <w:rPr>
          <w:sz w:val="28"/>
          <w:szCs w:val="28"/>
        </w:rPr>
      </w:pPr>
      <w:r w:rsidRPr="004C143E">
        <w:rPr>
          <w:sz w:val="28"/>
          <w:szCs w:val="28"/>
          <w:u w:val="single"/>
        </w:rPr>
        <w:t>Выполним задание №1</w:t>
      </w:r>
      <w:r w:rsidRPr="004C143E">
        <w:rPr>
          <w:sz w:val="28"/>
          <w:szCs w:val="28"/>
        </w:rPr>
        <w:t>: на столе находятся карточки с моделями технологического оборудования и инвентарем. Подберите необходимое материально-техническое обеспечение для организации работы рыбного цеха. Обоснуйте свой выбор.</w:t>
      </w:r>
    </w:p>
    <w:p w:rsidR="00E873EB" w:rsidRPr="004C143E" w:rsidRDefault="00E873EB" w:rsidP="006F1C7E">
      <w:pPr>
        <w:pStyle w:val="a6"/>
        <w:numPr>
          <w:ilvl w:val="0"/>
          <w:numId w:val="17"/>
        </w:numPr>
        <w:rPr>
          <w:sz w:val="28"/>
          <w:szCs w:val="28"/>
        </w:rPr>
      </w:pPr>
      <w:r w:rsidRPr="004C143E">
        <w:rPr>
          <w:sz w:val="28"/>
          <w:szCs w:val="28"/>
        </w:rPr>
        <w:t xml:space="preserve">Дефростер – оборудование для быстрого, экономичного размораживания рыбы в автоматичном режиме. Время </w:t>
      </w:r>
      <w:proofErr w:type="spellStart"/>
      <w:r w:rsidRPr="004C143E">
        <w:rPr>
          <w:sz w:val="28"/>
          <w:szCs w:val="28"/>
        </w:rPr>
        <w:t>разморозки</w:t>
      </w:r>
      <w:proofErr w:type="spellEnd"/>
      <w:r w:rsidRPr="004C143E">
        <w:rPr>
          <w:sz w:val="28"/>
          <w:szCs w:val="28"/>
        </w:rPr>
        <w:t xml:space="preserve"> до 1 часа.</w:t>
      </w:r>
    </w:p>
    <w:p w:rsidR="00EB6872" w:rsidRPr="004C143E" w:rsidRDefault="00EB6872" w:rsidP="00EB6872">
      <w:pPr>
        <w:pStyle w:val="a6"/>
        <w:rPr>
          <w:sz w:val="28"/>
          <w:szCs w:val="28"/>
        </w:rPr>
      </w:pPr>
      <w:r w:rsidRPr="004C143E">
        <w:rPr>
          <w:sz w:val="28"/>
          <w:szCs w:val="28"/>
        </w:rPr>
        <w:t>«</w:t>
      </w:r>
      <w:proofErr w:type="spellStart"/>
      <w:r w:rsidRPr="004C143E">
        <w:rPr>
          <w:sz w:val="28"/>
          <w:szCs w:val="28"/>
        </w:rPr>
        <w:t>Defrost</w:t>
      </w:r>
      <w:proofErr w:type="spellEnd"/>
      <w:r w:rsidRPr="004C143E">
        <w:rPr>
          <w:sz w:val="28"/>
          <w:szCs w:val="28"/>
        </w:rPr>
        <w:t xml:space="preserve">» с англ. -  </w:t>
      </w:r>
      <w:proofErr w:type="spellStart"/>
      <w:r w:rsidRPr="004C143E">
        <w:rPr>
          <w:sz w:val="28"/>
          <w:szCs w:val="28"/>
        </w:rPr>
        <w:t>разморозка</w:t>
      </w:r>
      <w:proofErr w:type="spellEnd"/>
      <w:r w:rsidRPr="004C143E">
        <w:rPr>
          <w:sz w:val="28"/>
          <w:szCs w:val="28"/>
        </w:rPr>
        <w:t>. Дефростер – оборудование для размораживания рыбы на фабриках-кухнях, предприятиях с высокой производственной мощностью</w:t>
      </w:r>
    </w:p>
    <w:p w:rsidR="00E873EB" w:rsidRPr="004C143E" w:rsidRDefault="00E873EB" w:rsidP="006F1C7E">
      <w:pPr>
        <w:pStyle w:val="a6"/>
        <w:numPr>
          <w:ilvl w:val="0"/>
          <w:numId w:val="17"/>
        </w:numPr>
        <w:jc w:val="both"/>
        <w:rPr>
          <w:sz w:val="28"/>
          <w:szCs w:val="28"/>
        </w:rPr>
      </w:pPr>
      <w:r w:rsidRPr="004C143E">
        <w:rPr>
          <w:sz w:val="28"/>
          <w:szCs w:val="28"/>
        </w:rPr>
        <w:t xml:space="preserve">Электрический </w:t>
      </w:r>
      <w:proofErr w:type="spellStart"/>
      <w:r w:rsidRPr="004C143E">
        <w:rPr>
          <w:sz w:val="28"/>
          <w:szCs w:val="28"/>
        </w:rPr>
        <w:t>рыбоочистительный</w:t>
      </w:r>
      <w:proofErr w:type="spellEnd"/>
      <w:r w:rsidRPr="004C143E">
        <w:rPr>
          <w:sz w:val="28"/>
          <w:szCs w:val="28"/>
        </w:rPr>
        <w:t xml:space="preserve"> скребок – </w:t>
      </w:r>
      <w:r w:rsidRPr="004C143E">
        <w:rPr>
          <w:color w:val="000000"/>
          <w:sz w:val="28"/>
          <w:szCs w:val="28"/>
        </w:rPr>
        <w:t>машина используется на предприятиях общественного питания  для освобождения рыбы от чешуи</w:t>
      </w:r>
    </w:p>
    <w:p w:rsidR="00E873EB" w:rsidRPr="004C143E" w:rsidRDefault="00E873EB" w:rsidP="006F1C7E">
      <w:pPr>
        <w:pStyle w:val="a6"/>
        <w:numPr>
          <w:ilvl w:val="0"/>
          <w:numId w:val="17"/>
        </w:numPr>
        <w:jc w:val="both"/>
        <w:rPr>
          <w:sz w:val="28"/>
          <w:szCs w:val="28"/>
        </w:rPr>
      </w:pPr>
      <w:r w:rsidRPr="004C143E">
        <w:rPr>
          <w:sz w:val="28"/>
          <w:szCs w:val="28"/>
        </w:rPr>
        <w:t>Холодильный шкаф – предназначен для хранения охлажденных (замороженных) продуктов, различают между собой размерами, вместимостью</w:t>
      </w:r>
    </w:p>
    <w:p w:rsidR="00E873EB" w:rsidRPr="004C143E" w:rsidRDefault="00E873EB" w:rsidP="006F1C7E">
      <w:pPr>
        <w:pStyle w:val="a6"/>
        <w:numPr>
          <w:ilvl w:val="0"/>
          <w:numId w:val="17"/>
        </w:numPr>
        <w:jc w:val="both"/>
        <w:rPr>
          <w:sz w:val="28"/>
          <w:szCs w:val="28"/>
        </w:rPr>
      </w:pPr>
      <w:r w:rsidRPr="004C143E">
        <w:rPr>
          <w:sz w:val="28"/>
          <w:szCs w:val="28"/>
        </w:rPr>
        <w:t>Мясорубка – предназначена для приготовления рыбного фарша и является важнейшим вспомогательным оборудованием повара.</w:t>
      </w:r>
    </w:p>
    <w:p w:rsidR="00E873EB" w:rsidRPr="004C143E" w:rsidRDefault="00E873EB" w:rsidP="006F1C7E">
      <w:pPr>
        <w:pStyle w:val="a6"/>
        <w:numPr>
          <w:ilvl w:val="0"/>
          <w:numId w:val="17"/>
        </w:numPr>
        <w:jc w:val="both"/>
        <w:rPr>
          <w:sz w:val="28"/>
          <w:szCs w:val="28"/>
        </w:rPr>
      </w:pPr>
      <w:r w:rsidRPr="004C143E">
        <w:rPr>
          <w:sz w:val="28"/>
          <w:szCs w:val="28"/>
        </w:rPr>
        <w:t>Настольные электронные весы – предназначены для простого взвешивания</w:t>
      </w:r>
    </w:p>
    <w:p w:rsidR="00E873EB" w:rsidRPr="004C143E" w:rsidRDefault="00E873EB" w:rsidP="006F1C7E">
      <w:pPr>
        <w:pStyle w:val="a6"/>
        <w:numPr>
          <w:ilvl w:val="0"/>
          <w:numId w:val="17"/>
        </w:numPr>
        <w:jc w:val="both"/>
        <w:rPr>
          <w:sz w:val="28"/>
          <w:szCs w:val="28"/>
        </w:rPr>
      </w:pPr>
      <w:r w:rsidRPr="004C143E">
        <w:rPr>
          <w:sz w:val="28"/>
          <w:szCs w:val="28"/>
        </w:rPr>
        <w:lastRenderedPageBreak/>
        <w:t xml:space="preserve">Производственный стол – предназначен для следующих операций в рыбном цехе: удаление плавников и голов, потрошения </w:t>
      </w:r>
    </w:p>
    <w:p w:rsidR="00E873EB" w:rsidRPr="004C143E" w:rsidRDefault="00E873EB" w:rsidP="006F1C7E">
      <w:pPr>
        <w:pStyle w:val="a6"/>
        <w:numPr>
          <w:ilvl w:val="0"/>
          <w:numId w:val="17"/>
        </w:numPr>
        <w:jc w:val="both"/>
        <w:rPr>
          <w:sz w:val="28"/>
          <w:szCs w:val="28"/>
        </w:rPr>
      </w:pPr>
      <w:r w:rsidRPr="004C143E">
        <w:rPr>
          <w:sz w:val="28"/>
          <w:szCs w:val="28"/>
        </w:rPr>
        <w:t xml:space="preserve">Доска разделочная синяя – </w:t>
      </w:r>
      <w:proofErr w:type="gramStart"/>
      <w:r w:rsidR="00F0242C" w:rsidRPr="004C143E">
        <w:rPr>
          <w:sz w:val="28"/>
          <w:szCs w:val="28"/>
        </w:rPr>
        <w:t>инвентарь</w:t>
      </w:r>
      <w:proofErr w:type="gramEnd"/>
      <w:r w:rsidR="00F0242C" w:rsidRPr="004C143E">
        <w:rPr>
          <w:sz w:val="28"/>
          <w:szCs w:val="28"/>
        </w:rPr>
        <w:t xml:space="preserve"> предназначенный для обработки рыбы и морепродуктов. </w:t>
      </w:r>
    </w:p>
    <w:p w:rsidR="00E873EB" w:rsidRPr="004C143E" w:rsidRDefault="00F0242C" w:rsidP="006F1C7E">
      <w:pPr>
        <w:pStyle w:val="a6"/>
        <w:numPr>
          <w:ilvl w:val="0"/>
          <w:numId w:val="17"/>
        </w:numPr>
        <w:jc w:val="both"/>
        <w:rPr>
          <w:sz w:val="28"/>
          <w:szCs w:val="28"/>
        </w:rPr>
      </w:pPr>
      <w:r w:rsidRPr="004C143E">
        <w:rPr>
          <w:sz w:val="28"/>
          <w:szCs w:val="28"/>
        </w:rPr>
        <w:t xml:space="preserve">Лотки для хранения рыбных </w:t>
      </w:r>
      <w:proofErr w:type="gramStart"/>
      <w:r w:rsidRPr="004C143E">
        <w:rPr>
          <w:sz w:val="28"/>
          <w:szCs w:val="28"/>
        </w:rPr>
        <w:t>п</w:t>
      </w:r>
      <w:proofErr w:type="gramEnd"/>
      <w:r w:rsidRPr="004C143E">
        <w:rPr>
          <w:sz w:val="28"/>
          <w:szCs w:val="28"/>
        </w:rPr>
        <w:t xml:space="preserve">/ф </w:t>
      </w:r>
    </w:p>
    <w:p w:rsidR="00E873EB" w:rsidRPr="004C143E" w:rsidRDefault="00E873EB" w:rsidP="006F1C7E">
      <w:pPr>
        <w:pStyle w:val="a6"/>
        <w:numPr>
          <w:ilvl w:val="0"/>
          <w:numId w:val="17"/>
        </w:numPr>
        <w:jc w:val="both"/>
        <w:rPr>
          <w:sz w:val="28"/>
          <w:szCs w:val="28"/>
        </w:rPr>
      </w:pPr>
      <w:r w:rsidRPr="004C143E">
        <w:rPr>
          <w:sz w:val="28"/>
          <w:szCs w:val="28"/>
        </w:rPr>
        <w:t>Ножи поварской тройки – инвентарь для первичной механической кулинарной обработки</w:t>
      </w:r>
    </w:p>
    <w:p w:rsidR="00E873EB" w:rsidRPr="004C143E" w:rsidRDefault="00E873EB" w:rsidP="00E873EB">
      <w:pPr>
        <w:jc w:val="both"/>
        <w:rPr>
          <w:sz w:val="28"/>
          <w:szCs w:val="28"/>
        </w:rPr>
      </w:pPr>
    </w:p>
    <w:p w:rsidR="00706AF0" w:rsidRPr="004C143E" w:rsidRDefault="00706AF0" w:rsidP="00706AF0">
      <w:pPr>
        <w:ind w:firstLine="360"/>
        <w:jc w:val="both"/>
        <w:rPr>
          <w:sz w:val="28"/>
          <w:szCs w:val="28"/>
        </w:rPr>
      </w:pPr>
      <w:r w:rsidRPr="004C143E">
        <w:rPr>
          <w:sz w:val="28"/>
          <w:szCs w:val="28"/>
        </w:rPr>
        <w:t xml:space="preserve">Правила организации рабочего места для обработки и разделки рыбы. В рыбном цехе осуществляется первичная обработка рыбы и изготовление рыбных полуфабрикатов. Затем рыбные полуфабрикаты поступают в горячий цех для тепловой обработки.      </w:t>
      </w:r>
    </w:p>
    <w:p w:rsidR="00C63744" w:rsidRPr="004C143E" w:rsidRDefault="00706AF0" w:rsidP="00706AF0">
      <w:pPr>
        <w:ind w:firstLine="360"/>
        <w:jc w:val="both"/>
        <w:rPr>
          <w:sz w:val="28"/>
          <w:szCs w:val="28"/>
        </w:rPr>
      </w:pPr>
      <w:r w:rsidRPr="004C143E">
        <w:rPr>
          <w:sz w:val="28"/>
          <w:szCs w:val="28"/>
        </w:rPr>
        <w:t xml:space="preserve">Оборудование рыбного цеха средней мощности/ресторане/столовой: холодильный шкаф, стол производственный, настольные электронные весы, </w:t>
      </w:r>
      <w:proofErr w:type="spellStart"/>
      <w:r w:rsidRPr="004C143E">
        <w:rPr>
          <w:sz w:val="28"/>
          <w:szCs w:val="28"/>
        </w:rPr>
        <w:t>рыбоочиститель</w:t>
      </w:r>
      <w:proofErr w:type="spellEnd"/>
      <w:r w:rsidRPr="004C143E">
        <w:rPr>
          <w:sz w:val="28"/>
          <w:szCs w:val="28"/>
        </w:rPr>
        <w:t xml:space="preserve"> РО-1, производ</w:t>
      </w:r>
      <w:r w:rsidR="00EB6BD0" w:rsidRPr="004C143E">
        <w:rPr>
          <w:sz w:val="28"/>
          <w:szCs w:val="28"/>
        </w:rPr>
        <w:t xml:space="preserve">ственная ванна на два отделения, </w:t>
      </w:r>
      <w:proofErr w:type="spellStart"/>
      <w:r w:rsidR="00EB6BD0" w:rsidRPr="004C143E">
        <w:rPr>
          <w:sz w:val="28"/>
          <w:szCs w:val="28"/>
        </w:rPr>
        <w:t>мясрубка</w:t>
      </w:r>
      <w:proofErr w:type="spellEnd"/>
      <w:r w:rsidR="00E873EB" w:rsidRPr="004C143E">
        <w:rPr>
          <w:sz w:val="28"/>
          <w:szCs w:val="28"/>
        </w:rPr>
        <w:t>.</w:t>
      </w:r>
    </w:p>
    <w:p w:rsidR="00706AF0" w:rsidRPr="004C143E" w:rsidRDefault="00706AF0" w:rsidP="00706AF0">
      <w:pPr>
        <w:ind w:firstLine="360"/>
        <w:jc w:val="both"/>
        <w:rPr>
          <w:sz w:val="28"/>
          <w:szCs w:val="28"/>
        </w:rPr>
      </w:pPr>
      <w:r w:rsidRPr="004C143E">
        <w:rPr>
          <w:sz w:val="28"/>
          <w:szCs w:val="28"/>
        </w:rPr>
        <w:t xml:space="preserve">Инвентарь: доска разделочная с маркировкой «РС», нож поварской тройки, лотки для хранения рыбных полуфабрикатов, </w:t>
      </w:r>
      <w:proofErr w:type="gramStart"/>
      <w:r w:rsidRPr="004C143E">
        <w:rPr>
          <w:sz w:val="28"/>
          <w:szCs w:val="28"/>
        </w:rPr>
        <w:t>ножницы-секатор</w:t>
      </w:r>
      <w:proofErr w:type="gramEnd"/>
      <w:r w:rsidRPr="004C143E">
        <w:rPr>
          <w:sz w:val="28"/>
          <w:szCs w:val="28"/>
        </w:rPr>
        <w:t>, бактерицидная лампа</w:t>
      </w:r>
      <w:r w:rsidR="00EB6BD0" w:rsidRPr="004C143E">
        <w:rPr>
          <w:sz w:val="28"/>
          <w:szCs w:val="28"/>
        </w:rPr>
        <w:t>, гастрономическая емкость.</w:t>
      </w:r>
    </w:p>
    <w:p w:rsidR="00CC3D1D" w:rsidRPr="004C143E" w:rsidRDefault="00CC3D1D" w:rsidP="00EC06F3">
      <w:pPr>
        <w:jc w:val="both"/>
        <w:rPr>
          <w:sz w:val="28"/>
          <w:szCs w:val="28"/>
        </w:rPr>
      </w:pPr>
    </w:p>
    <w:p w:rsidR="00E873EB" w:rsidRPr="004C143E" w:rsidRDefault="00CC3D1D" w:rsidP="00E873EB">
      <w:pPr>
        <w:ind w:firstLine="360"/>
        <w:jc w:val="both"/>
        <w:rPr>
          <w:sz w:val="28"/>
          <w:szCs w:val="28"/>
        </w:rPr>
      </w:pPr>
      <w:r w:rsidRPr="004C143E">
        <w:rPr>
          <w:sz w:val="28"/>
          <w:szCs w:val="28"/>
        </w:rPr>
        <w:t>Физкультминутка</w:t>
      </w:r>
      <w:r w:rsidR="00436460" w:rsidRPr="004C143E">
        <w:rPr>
          <w:sz w:val="28"/>
          <w:szCs w:val="28"/>
        </w:rPr>
        <w:t>.</w:t>
      </w:r>
      <w:r w:rsidR="00CB2483" w:rsidRPr="004C143E">
        <w:rPr>
          <w:sz w:val="28"/>
          <w:szCs w:val="28"/>
        </w:rPr>
        <w:t xml:space="preserve"> </w:t>
      </w:r>
      <w:r w:rsidR="00E873EB" w:rsidRPr="004C143E">
        <w:rPr>
          <w:sz w:val="28"/>
          <w:szCs w:val="28"/>
        </w:rPr>
        <w:t>Научимся делать цветы из бумажных салфеток, которые превосходно украсят сервировку стола.</w:t>
      </w:r>
    </w:p>
    <w:p w:rsidR="001A3D36" w:rsidRPr="004C143E" w:rsidRDefault="005E3EDE" w:rsidP="00E873EB">
      <w:pPr>
        <w:ind w:firstLine="360"/>
        <w:jc w:val="both"/>
        <w:rPr>
          <w:sz w:val="28"/>
          <w:szCs w:val="28"/>
        </w:rPr>
      </w:pPr>
      <w:r w:rsidRPr="004C143E">
        <w:rPr>
          <w:sz w:val="28"/>
          <w:szCs w:val="28"/>
          <w:u w:val="single"/>
        </w:rPr>
        <w:t>Выполним задание №2</w:t>
      </w:r>
      <w:r w:rsidRPr="004C143E">
        <w:rPr>
          <w:sz w:val="28"/>
          <w:szCs w:val="28"/>
        </w:rPr>
        <w:t xml:space="preserve">: </w:t>
      </w:r>
      <w:r w:rsidR="00BB0976" w:rsidRPr="004C143E">
        <w:rPr>
          <w:sz w:val="28"/>
          <w:szCs w:val="28"/>
        </w:rPr>
        <w:t>с</w:t>
      </w:r>
      <w:r w:rsidR="008D18F6" w:rsidRPr="004C143E">
        <w:rPr>
          <w:sz w:val="28"/>
          <w:szCs w:val="28"/>
        </w:rPr>
        <w:t xml:space="preserve">оставьте алгоритм механической кулинарной обработки </w:t>
      </w:r>
      <w:proofErr w:type="gramStart"/>
      <w:r w:rsidR="008D18F6" w:rsidRPr="004C143E">
        <w:rPr>
          <w:sz w:val="28"/>
          <w:szCs w:val="28"/>
        </w:rPr>
        <w:t>рыбы</w:t>
      </w:r>
      <w:proofErr w:type="gramEnd"/>
      <w:r w:rsidR="00563D99" w:rsidRPr="004C143E">
        <w:rPr>
          <w:sz w:val="28"/>
          <w:szCs w:val="28"/>
        </w:rPr>
        <w:t xml:space="preserve"> </w:t>
      </w:r>
      <w:r w:rsidR="00C9122E" w:rsidRPr="004C143E">
        <w:rPr>
          <w:sz w:val="28"/>
          <w:szCs w:val="28"/>
        </w:rPr>
        <w:t xml:space="preserve">с костным скелетом </w:t>
      </w:r>
      <w:r w:rsidR="00563D99" w:rsidRPr="004C143E">
        <w:rPr>
          <w:sz w:val="28"/>
          <w:szCs w:val="28"/>
        </w:rPr>
        <w:t>используя учебник</w:t>
      </w:r>
      <w:r w:rsidR="00BB0976" w:rsidRPr="004C143E">
        <w:rPr>
          <w:sz w:val="28"/>
          <w:szCs w:val="28"/>
        </w:rPr>
        <w:t xml:space="preserve"> </w:t>
      </w:r>
      <w:r w:rsidR="00C9122E" w:rsidRPr="004C143E">
        <w:rPr>
          <w:i/>
          <w:sz w:val="28"/>
          <w:szCs w:val="28"/>
        </w:rPr>
        <w:t xml:space="preserve">И.П. </w:t>
      </w:r>
      <w:proofErr w:type="spellStart"/>
      <w:r w:rsidR="00C9122E" w:rsidRPr="004C143E">
        <w:rPr>
          <w:i/>
          <w:sz w:val="28"/>
          <w:szCs w:val="28"/>
        </w:rPr>
        <w:t>Самородова</w:t>
      </w:r>
      <w:proofErr w:type="spellEnd"/>
      <w:r w:rsidR="00C9122E" w:rsidRPr="004C143E">
        <w:rPr>
          <w:i/>
          <w:sz w:val="28"/>
          <w:szCs w:val="28"/>
        </w:rPr>
        <w:t>. Организация и ведение процессов приготовления и подготовки к реализации полуфабрикатов для блюд, кулинарных изделий сложного ассортимента, с.66-69</w:t>
      </w:r>
      <w:r w:rsidR="00C9122E" w:rsidRPr="004C143E">
        <w:rPr>
          <w:sz w:val="28"/>
          <w:szCs w:val="28"/>
        </w:rPr>
        <w:t xml:space="preserve">. </w:t>
      </w:r>
      <w:r w:rsidR="00563D99" w:rsidRPr="004C143E">
        <w:rPr>
          <w:sz w:val="28"/>
          <w:szCs w:val="28"/>
        </w:rPr>
        <w:t xml:space="preserve">Будьте готовы пояснить </w:t>
      </w:r>
      <w:r w:rsidR="00C9122E" w:rsidRPr="004C143E">
        <w:rPr>
          <w:sz w:val="28"/>
          <w:szCs w:val="28"/>
        </w:rPr>
        <w:t xml:space="preserve">один из </w:t>
      </w:r>
      <w:r w:rsidR="00563D99" w:rsidRPr="004C143E">
        <w:rPr>
          <w:sz w:val="28"/>
          <w:szCs w:val="28"/>
        </w:rPr>
        <w:t>этап</w:t>
      </w:r>
      <w:r w:rsidR="00C9122E" w:rsidRPr="004C143E">
        <w:rPr>
          <w:sz w:val="28"/>
          <w:szCs w:val="28"/>
        </w:rPr>
        <w:t>ов</w:t>
      </w:r>
      <w:r w:rsidR="00563D99" w:rsidRPr="004C143E">
        <w:rPr>
          <w:sz w:val="28"/>
          <w:szCs w:val="28"/>
        </w:rPr>
        <w:t xml:space="preserve"> обработки.</w:t>
      </w:r>
    </w:p>
    <w:p w:rsidR="001A3D36" w:rsidRPr="004C143E" w:rsidRDefault="001A3D36" w:rsidP="00563D99">
      <w:pPr>
        <w:ind w:firstLine="708"/>
        <w:jc w:val="both"/>
        <w:rPr>
          <w:sz w:val="28"/>
          <w:szCs w:val="28"/>
        </w:rPr>
      </w:pPr>
      <w:r w:rsidRPr="004C143E">
        <w:rPr>
          <w:sz w:val="28"/>
          <w:szCs w:val="28"/>
        </w:rPr>
        <w:t>По результатам проде</w:t>
      </w:r>
      <w:r w:rsidR="00BB0976" w:rsidRPr="004C143E">
        <w:rPr>
          <w:sz w:val="28"/>
          <w:szCs w:val="28"/>
        </w:rPr>
        <w:t xml:space="preserve">ланной сегодня работы, </w:t>
      </w:r>
      <w:r w:rsidR="00C9122E" w:rsidRPr="004C143E">
        <w:rPr>
          <w:sz w:val="28"/>
          <w:szCs w:val="28"/>
        </w:rPr>
        <w:t xml:space="preserve">а также </w:t>
      </w:r>
      <w:r w:rsidR="00563CF7" w:rsidRPr="004C143E">
        <w:rPr>
          <w:sz w:val="28"/>
          <w:szCs w:val="28"/>
        </w:rPr>
        <w:t>для понимания уровня ваш</w:t>
      </w:r>
      <w:r w:rsidR="00563D99" w:rsidRPr="004C143E">
        <w:rPr>
          <w:sz w:val="28"/>
          <w:szCs w:val="28"/>
        </w:rPr>
        <w:t>их</w:t>
      </w:r>
      <w:r w:rsidR="00563CF7" w:rsidRPr="004C143E">
        <w:rPr>
          <w:sz w:val="28"/>
          <w:szCs w:val="28"/>
        </w:rPr>
        <w:t xml:space="preserve"> </w:t>
      </w:r>
      <w:r w:rsidR="00BB0976" w:rsidRPr="004C143E">
        <w:rPr>
          <w:sz w:val="28"/>
          <w:szCs w:val="28"/>
        </w:rPr>
        <w:t xml:space="preserve">полученных знаний, предлагаю </w:t>
      </w:r>
      <w:r w:rsidR="00E873EB" w:rsidRPr="004C143E">
        <w:rPr>
          <w:sz w:val="28"/>
          <w:szCs w:val="28"/>
        </w:rPr>
        <w:t>ответить на следующие вопросы:</w:t>
      </w:r>
    </w:p>
    <w:p w:rsidR="00E873EB" w:rsidRPr="004C143E" w:rsidRDefault="00F0242C" w:rsidP="006F1C7E">
      <w:pPr>
        <w:pStyle w:val="a6"/>
        <w:numPr>
          <w:ilvl w:val="0"/>
          <w:numId w:val="21"/>
        </w:numPr>
        <w:jc w:val="both"/>
        <w:rPr>
          <w:sz w:val="28"/>
          <w:szCs w:val="28"/>
        </w:rPr>
      </w:pPr>
      <w:r w:rsidRPr="004C143E">
        <w:rPr>
          <w:sz w:val="28"/>
          <w:szCs w:val="28"/>
        </w:rPr>
        <w:t>Каким способом оттаивают замороженную рыбу</w:t>
      </w:r>
    </w:p>
    <w:p w:rsidR="00F0242C" w:rsidRPr="004C143E" w:rsidRDefault="00F0242C" w:rsidP="006F1C7E">
      <w:pPr>
        <w:pStyle w:val="a6"/>
        <w:numPr>
          <w:ilvl w:val="0"/>
          <w:numId w:val="22"/>
        </w:numPr>
        <w:jc w:val="both"/>
        <w:rPr>
          <w:sz w:val="28"/>
          <w:szCs w:val="28"/>
        </w:rPr>
      </w:pPr>
      <w:r w:rsidRPr="004C143E">
        <w:rPr>
          <w:sz w:val="28"/>
          <w:szCs w:val="28"/>
        </w:rPr>
        <w:t>в ваннах</w:t>
      </w:r>
    </w:p>
    <w:p w:rsidR="00F0242C" w:rsidRPr="004C143E" w:rsidRDefault="00F0242C" w:rsidP="006F1C7E">
      <w:pPr>
        <w:pStyle w:val="a6"/>
        <w:numPr>
          <w:ilvl w:val="0"/>
          <w:numId w:val="22"/>
        </w:numPr>
        <w:jc w:val="both"/>
        <w:rPr>
          <w:sz w:val="28"/>
          <w:szCs w:val="28"/>
        </w:rPr>
      </w:pPr>
      <w:r w:rsidRPr="004C143E">
        <w:rPr>
          <w:sz w:val="28"/>
          <w:szCs w:val="28"/>
        </w:rPr>
        <w:t>на воздухе</w:t>
      </w:r>
    </w:p>
    <w:p w:rsidR="00F0242C" w:rsidRPr="004C143E" w:rsidRDefault="00F0242C" w:rsidP="006F1C7E">
      <w:pPr>
        <w:pStyle w:val="a6"/>
        <w:numPr>
          <w:ilvl w:val="0"/>
          <w:numId w:val="22"/>
        </w:numPr>
        <w:jc w:val="both"/>
        <w:rPr>
          <w:sz w:val="28"/>
          <w:szCs w:val="28"/>
        </w:rPr>
      </w:pPr>
      <w:r w:rsidRPr="004C143E">
        <w:rPr>
          <w:sz w:val="28"/>
          <w:szCs w:val="28"/>
        </w:rPr>
        <w:t>в воде</w:t>
      </w:r>
    </w:p>
    <w:p w:rsidR="00F0242C" w:rsidRPr="004C143E" w:rsidRDefault="00F0242C" w:rsidP="006F1C7E">
      <w:pPr>
        <w:pStyle w:val="a6"/>
        <w:numPr>
          <w:ilvl w:val="0"/>
          <w:numId w:val="22"/>
        </w:numPr>
        <w:jc w:val="both"/>
        <w:rPr>
          <w:sz w:val="28"/>
          <w:szCs w:val="28"/>
          <w:u w:val="single"/>
        </w:rPr>
      </w:pPr>
      <w:r w:rsidRPr="004C143E">
        <w:rPr>
          <w:sz w:val="28"/>
          <w:szCs w:val="28"/>
          <w:u w:val="single"/>
        </w:rPr>
        <w:t>все варианты правильные</w:t>
      </w:r>
    </w:p>
    <w:p w:rsidR="00F0242C" w:rsidRPr="004C143E" w:rsidRDefault="00F0242C" w:rsidP="006F1C7E">
      <w:pPr>
        <w:pStyle w:val="a6"/>
        <w:numPr>
          <w:ilvl w:val="0"/>
          <w:numId w:val="21"/>
        </w:numPr>
        <w:jc w:val="both"/>
        <w:rPr>
          <w:sz w:val="28"/>
          <w:szCs w:val="28"/>
        </w:rPr>
      </w:pPr>
      <w:r w:rsidRPr="004C143E">
        <w:rPr>
          <w:sz w:val="28"/>
          <w:szCs w:val="28"/>
        </w:rPr>
        <w:t>Укажите, к каким  рыбам по содержанию жира относится треска</w:t>
      </w:r>
    </w:p>
    <w:p w:rsidR="00F0242C" w:rsidRPr="004C143E" w:rsidRDefault="00F0242C" w:rsidP="006F1C7E">
      <w:pPr>
        <w:pStyle w:val="a6"/>
        <w:numPr>
          <w:ilvl w:val="0"/>
          <w:numId w:val="23"/>
        </w:numPr>
        <w:jc w:val="both"/>
        <w:rPr>
          <w:sz w:val="28"/>
          <w:szCs w:val="28"/>
          <w:u w:val="single"/>
        </w:rPr>
      </w:pPr>
      <w:r w:rsidRPr="004C143E">
        <w:rPr>
          <w:sz w:val="28"/>
          <w:szCs w:val="28"/>
          <w:u w:val="single"/>
        </w:rPr>
        <w:t>к тощим</w:t>
      </w:r>
    </w:p>
    <w:p w:rsidR="00F0242C" w:rsidRPr="004C143E" w:rsidRDefault="00F0242C" w:rsidP="006F1C7E">
      <w:pPr>
        <w:pStyle w:val="a6"/>
        <w:numPr>
          <w:ilvl w:val="0"/>
          <w:numId w:val="23"/>
        </w:numPr>
        <w:jc w:val="both"/>
        <w:rPr>
          <w:sz w:val="28"/>
          <w:szCs w:val="28"/>
        </w:rPr>
      </w:pPr>
      <w:r w:rsidRPr="004C143E">
        <w:rPr>
          <w:sz w:val="28"/>
          <w:szCs w:val="28"/>
        </w:rPr>
        <w:t>средней жирности</w:t>
      </w:r>
    </w:p>
    <w:p w:rsidR="00F0242C" w:rsidRPr="004C143E" w:rsidRDefault="00F0242C" w:rsidP="006F1C7E">
      <w:pPr>
        <w:pStyle w:val="a6"/>
        <w:numPr>
          <w:ilvl w:val="0"/>
          <w:numId w:val="23"/>
        </w:numPr>
        <w:jc w:val="both"/>
        <w:rPr>
          <w:sz w:val="28"/>
          <w:szCs w:val="28"/>
        </w:rPr>
      </w:pPr>
      <w:r w:rsidRPr="004C143E">
        <w:rPr>
          <w:sz w:val="28"/>
          <w:szCs w:val="28"/>
        </w:rPr>
        <w:t>к жирным</w:t>
      </w:r>
    </w:p>
    <w:p w:rsidR="00F0242C" w:rsidRPr="004C143E" w:rsidRDefault="00F0242C" w:rsidP="006F1C7E">
      <w:pPr>
        <w:pStyle w:val="a6"/>
        <w:numPr>
          <w:ilvl w:val="0"/>
          <w:numId w:val="23"/>
        </w:numPr>
        <w:jc w:val="both"/>
        <w:rPr>
          <w:sz w:val="28"/>
          <w:szCs w:val="28"/>
        </w:rPr>
      </w:pPr>
      <w:r w:rsidRPr="004C143E">
        <w:rPr>
          <w:sz w:val="28"/>
          <w:szCs w:val="28"/>
        </w:rPr>
        <w:t>к особо жирным</w:t>
      </w:r>
    </w:p>
    <w:p w:rsidR="00F0242C" w:rsidRPr="004C143E" w:rsidRDefault="00190E2E" w:rsidP="006F1C7E">
      <w:pPr>
        <w:pStyle w:val="a6"/>
        <w:numPr>
          <w:ilvl w:val="0"/>
          <w:numId w:val="21"/>
        </w:numPr>
        <w:jc w:val="both"/>
        <w:rPr>
          <w:sz w:val="28"/>
          <w:szCs w:val="28"/>
        </w:rPr>
      </w:pPr>
      <w:r w:rsidRPr="004C143E">
        <w:rPr>
          <w:sz w:val="28"/>
          <w:szCs w:val="28"/>
        </w:rPr>
        <w:t>Укажите, в каком виде поступает рыба на предприятия питания</w:t>
      </w:r>
    </w:p>
    <w:p w:rsidR="00190E2E" w:rsidRPr="004C143E" w:rsidRDefault="00190E2E" w:rsidP="006F1C7E">
      <w:pPr>
        <w:pStyle w:val="a6"/>
        <w:numPr>
          <w:ilvl w:val="0"/>
          <w:numId w:val="24"/>
        </w:numPr>
        <w:jc w:val="both"/>
        <w:rPr>
          <w:sz w:val="28"/>
          <w:szCs w:val="28"/>
        </w:rPr>
      </w:pPr>
      <w:r w:rsidRPr="004C143E">
        <w:rPr>
          <w:sz w:val="28"/>
          <w:szCs w:val="28"/>
        </w:rPr>
        <w:t>уснувшая</w:t>
      </w:r>
    </w:p>
    <w:p w:rsidR="00190E2E" w:rsidRPr="004C143E" w:rsidRDefault="00190E2E" w:rsidP="006F1C7E">
      <w:pPr>
        <w:pStyle w:val="a6"/>
        <w:numPr>
          <w:ilvl w:val="0"/>
          <w:numId w:val="24"/>
        </w:numPr>
        <w:jc w:val="both"/>
        <w:rPr>
          <w:sz w:val="28"/>
          <w:szCs w:val="28"/>
        </w:rPr>
      </w:pPr>
      <w:r w:rsidRPr="004C143E">
        <w:rPr>
          <w:sz w:val="28"/>
          <w:szCs w:val="28"/>
        </w:rPr>
        <w:t>перемороженная</w:t>
      </w:r>
    </w:p>
    <w:p w:rsidR="00190E2E" w:rsidRPr="004C143E" w:rsidRDefault="00190E2E" w:rsidP="006F1C7E">
      <w:pPr>
        <w:pStyle w:val="a6"/>
        <w:numPr>
          <w:ilvl w:val="0"/>
          <w:numId w:val="24"/>
        </w:numPr>
        <w:jc w:val="both"/>
        <w:rPr>
          <w:sz w:val="28"/>
          <w:szCs w:val="28"/>
          <w:u w:val="single"/>
        </w:rPr>
      </w:pPr>
      <w:r w:rsidRPr="004C143E">
        <w:rPr>
          <w:sz w:val="28"/>
          <w:szCs w:val="28"/>
          <w:u w:val="single"/>
        </w:rPr>
        <w:t>охлажденная</w:t>
      </w:r>
    </w:p>
    <w:p w:rsidR="00190E2E" w:rsidRPr="004C143E" w:rsidRDefault="00190E2E" w:rsidP="006F1C7E">
      <w:pPr>
        <w:pStyle w:val="a6"/>
        <w:numPr>
          <w:ilvl w:val="0"/>
          <w:numId w:val="24"/>
        </w:numPr>
        <w:jc w:val="both"/>
        <w:rPr>
          <w:sz w:val="28"/>
          <w:szCs w:val="28"/>
          <w:u w:val="single"/>
        </w:rPr>
      </w:pPr>
      <w:r w:rsidRPr="004C143E">
        <w:rPr>
          <w:sz w:val="28"/>
          <w:szCs w:val="28"/>
          <w:u w:val="single"/>
        </w:rPr>
        <w:t>замороженная</w:t>
      </w:r>
    </w:p>
    <w:p w:rsidR="00563CF7" w:rsidRPr="004C143E" w:rsidRDefault="00563CF7" w:rsidP="004D3EB9">
      <w:pPr>
        <w:jc w:val="both"/>
        <w:rPr>
          <w:sz w:val="28"/>
          <w:szCs w:val="28"/>
        </w:rPr>
      </w:pPr>
      <w:r w:rsidRPr="004C143E">
        <w:rPr>
          <w:sz w:val="28"/>
          <w:szCs w:val="28"/>
        </w:rPr>
        <w:lastRenderedPageBreak/>
        <w:t>Домашнее</w:t>
      </w:r>
      <w:r w:rsidR="004D3EB9" w:rsidRPr="004C143E">
        <w:rPr>
          <w:sz w:val="28"/>
          <w:szCs w:val="28"/>
        </w:rPr>
        <w:t xml:space="preserve"> задание: </w:t>
      </w:r>
      <w:r w:rsidRPr="004C143E">
        <w:rPr>
          <w:sz w:val="28"/>
          <w:szCs w:val="28"/>
        </w:rPr>
        <w:t>на выбор</w:t>
      </w:r>
    </w:p>
    <w:p w:rsidR="00563CF7" w:rsidRPr="004C143E" w:rsidRDefault="004D3EB9" w:rsidP="006F1C7E">
      <w:pPr>
        <w:pStyle w:val="a6"/>
        <w:numPr>
          <w:ilvl w:val="0"/>
          <w:numId w:val="9"/>
        </w:numPr>
        <w:jc w:val="both"/>
        <w:rPr>
          <w:sz w:val="28"/>
          <w:szCs w:val="28"/>
        </w:rPr>
      </w:pPr>
      <w:r w:rsidRPr="004C143E">
        <w:rPr>
          <w:sz w:val="28"/>
          <w:szCs w:val="28"/>
        </w:rPr>
        <w:t xml:space="preserve">составить </w:t>
      </w:r>
      <w:r w:rsidR="00CB2483" w:rsidRPr="004C143E">
        <w:rPr>
          <w:sz w:val="28"/>
          <w:szCs w:val="28"/>
        </w:rPr>
        <w:t xml:space="preserve">тест </w:t>
      </w:r>
      <w:r w:rsidRPr="004C143E">
        <w:rPr>
          <w:sz w:val="28"/>
          <w:szCs w:val="28"/>
        </w:rPr>
        <w:t>из</w:t>
      </w:r>
      <w:r w:rsidR="00563D99" w:rsidRPr="004C143E">
        <w:rPr>
          <w:sz w:val="28"/>
          <w:szCs w:val="28"/>
        </w:rPr>
        <w:t xml:space="preserve"> 10 вопросов по теме «Механическая кулинарная обработка рыбы»</w:t>
      </w:r>
    </w:p>
    <w:p w:rsidR="00CE341B" w:rsidRPr="004C143E" w:rsidRDefault="00CB2483" w:rsidP="006F1C7E">
      <w:pPr>
        <w:pStyle w:val="a6"/>
        <w:numPr>
          <w:ilvl w:val="0"/>
          <w:numId w:val="9"/>
        </w:numPr>
        <w:jc w:val="both"/>
        <w:rPr>
          <w:sz w:val="28"/>
          <w:szCs w:val="28"/>
        </w:rPr>
      </w:pPr>
      <w:r w:rsidRPr="004C143E">
        <w:rPr>
          <w:sz w:val="28"/>
          <w:szCs w:val="28"/>
        </w:rPr>
        <w:t xml:space="preserve">подготовить презентацию </w:t>
      </w:r>
      <w:r w:rsidR="004D3EB9" w:rsidRPr="004C143E">
        <w:rPr>
          <w:sz w:val="28"/>
          <w:szCs w:val="28"/>
        </w:rPr>
        <w:t xml:space="preserve"> </w:t>
      </w:r>
      <w:r w:rsidR="00563D99" w:rsidRPr="004C143E">
        <w:rPr>
          <w:sz w:val="28"/>
          <w:szCs w:val="28"/>
        </w:rPr>
        <w:t>по теме «Рыба: пищевая ценность, значение в питании, классификация»</w:t>
      </w:r>
    </w:p>
    <w:p w:rsidR="00442424" w:rsidRPr="004C143E" w:rsidRDefault="00442424" w:rsidP="002D5F3D">
      <w:pPr>
        <w:ind w:firstLine="720"/>
        <w:jc w:val="right"/>
        <w:rPr>
          <w:b/>
          <w:sz w:val="28"/>
          <w:szCs w:val="28"/>
        </w:rPr>
      </w:pPr>
    </w:p>
    <w:p w:rsidR="00190E2E" w:rsidRPr="004C143E" w:rsidRDefault="00190E2E" w:rsidP="00190E2E">
      <w:pPr>
        <w:ind w:firstLine="720"/>
        <w:rPr>
          <w:sz w:val="28"/>
          <w:szCs w:val="28"/>
        </w:rPr>
        <w:sectPr w:rsidR="00190E2E" w:rsidRPr="004C143E" w:rsidSect="007405D7">
          <w:pgSz w:w="11906" w:h="16838"/>
          <w:pgMar w:top="1134" w:right="850" w:bottom="1134" w:left="1701" w:header="708" w:footer="708" w:gutter="0"/>
          <w:cols w:space="708"/>
          <w:docGrid w:linePitch="360"/>
        </w:sectPr>
      </w:pPr>
      <w:r w:rsidRPr="004C143E">
        <w:rPr>
          <w:sz w:val="28"/>
          <w:szCs w:val="28"/>
        </w:rPr>
        <w:t>Всем спасибо, урок завершен!</w:t>
      </w:r>
    </w:p>
    <w:p w:rsidR="002D5F3D" w:rsidRDefault="002D5F3D" w:rsidP="002D5F3D">
      <w:pPr>
        <w:ind w:firstLine="720"/>
        <w:jc w:val="right"/>
        <w:rPr>
          <w:b/>
        </w:rPr>
      </w:pPr>
      <w:r>
        <w:rPr>
          <w:b/>
        </w:rPr>
        <w:lastRenderedPageBreak/>
        <w:t xml:space="preserve">Приложение </w:t>
      </w:r>
      <w:r w:rsidR="00563D99">
        <w:rPr>
          <w:b/>
        </w:rPr>
        <w:t>1</w:t>
      </w:r>
    </w:p>
    <w:p w:rsidR="002D5F3D" w:rsidRDefault="002D5F3D" w:rsidP="001460E9">
      <w:pPr>
        <w:jc w:val="both"/>
        <w:rPr>
          <w:b/>
        </w:rPr>
      </w:pPr>
    </w:p>
    <w:tbl>
      <w:tblPr>
        <w:tblStyle w:val="a3"/>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46"/>
        <w:gridCol w:w="6834"/>
      </w:tblGrid>
      <w:tr w:rsidR="00486F5B" w:rsidTr="00D916A1">
        <w:tc>
          <w:tcPr>
            <w:tcW w:w="6946" w:type="dxa"/>
          </w:tcPr>
          <w:p w:rsidR="00486F5B" w:rsidRDefault="00486F5B" w:rsidP="00486F5B">
            <w:pPr>
              <w:jc w:val="center"/>
            </w:pPr>
            <w:r>
              <w:rPr>
                <w:noProof/>
              </w:rPr>
              <w:drawing>
                <wp:inline distT="0" distB="0" distL="0" distR="0" wp14:anchorId="043ED7A7" wp14:editId="79E3D571">
                  <wp:extent cx="2447925" cy="1845596"/>
                  <wp:effectExtent l="171450" t="171450" r="371475" b="3644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2833" t="17906" r="18073" b="16254"/>
                          <a:stretch/>
                        </pic:blipFill>
                        <pic:spPr bwMode="auto">
                          <a:xfrm>
                            <a:off x="0" y="0"/>
                            <a:ext cx="2448825" cy="18462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c>
          <w:tcPr>
            <w:tcW w:w="6834" w:type="dxa"/>
          </w:tcPr>
          <w:p w:rsidR="00486F5B" w:rsidRDefault="00486F5B" w:rsidP="00486F5B">
            <w:pPr>
              <w:jc w:val="center"/>
            </w:pPr>
            <w:r>
              <w:rPr>
                <w:noProof/>
              </w:rPr>
              <w:drawing>
                <wp:inline distT="0" distB="0" distL="0" distR="0" wp14:anchorId="34803D99" wp14:editId="36C7DFA3">
                  <wp:extent cx="2435451" cy="1847850"/>
                  <wp:effectExtent l="171450" t="171450" r="384175" b="3619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2833" t="17631" r="18382" b="16529"/>
                          <a:stretch/>
                        </pic:blipFill>
                        <pic:spPr bwMode="auto">
                          <a:xfrm>
                            <a:off x="0" y="0"/>
                            <a:ext cx="2440059" cy="185134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r>
      <w:tr w:rsidR="00486F5B" w:rsidTr="00D916A1">
        <w:tc>
          <w:tcPr>
            <w:tcW w:w="6946" w:type="dxa"/>
          </w:tcPr>
          <w:p w:rsidR="00486F5B" w:rsidRDefault="00486F5B" w:rsidP="00486F5B">
            <w:pPr>
              <w:jc w:val="center"/>
            </w:pPr>
            <w:r>
              <w:rPr>
                <w:noProof/>
              </w:rPr>
              <w:drawing>
                <wp:inline distT="0" distB="0" distL="0" distR="0" wp14:anchorId="620E9837" wp14:editId="64F24E05">
                  <wp:extent cx="2666999" cy="2000250"/>
                  <wp:effectExtent l="171450" t="171450" r="381635" b="3619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2699" r="12344"/>
                          <a:stretch/>
                        </pic:blipFill>
                        <pic:spPr bwMode="auto">
                          <a:xfrm>
                            <a:off x="0" y="0"/>
                            <a:ext cx="2673012" cy="20047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c>
          <w:tcPr>
            <w:tcW w:w="6834" w:type="dxa"/>
          </w:tcPr>
          <w:p w:rsidR="00486F5B" w:rsidRDefault="00AF4312" w:rsidP="00AF4312">
            <w:pPr>
              <w:jc w:val="center"/>
            </w:pPr>
            <w:r>
              <w:rPr>
                <w:noProof/>
              </w:rPr>
              <w:drawing>
                <wp:inline distT="0" distB="0" distL="0" distR="0" wp14:anchorId="3EA80011" wp14:editId="4E175561">
                  <wp:extent cx="2509258" cy="1876425"/>
                  <wp:effectExtent l="171450" t="152400" r="367665" b="3524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2390" r="12358" b="-98"/>
                          <a:stretch/>
                        </pic:blipFill>
                        <pic:spPr bwMode="auto">
                          <a:xfrm>
                            <a:off x="0" y="0"/>
                            <a:ext cx="2517085" cy="188227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r>
      <w:tr w:rsidR="00486F5B" w:rsidTr="00D916A1">
        <w:tc>
          <w:tcPr>
            <w:tcW w:w="6946" w:type="dxa"/>
          </w:tcPr>
          <w:p w:rsidR="00486F5B" w:rsidRDefault="00AF4312" w:rsidP="00AF4312">
            <w:pPr>
              <w:jc w:val="center"/>
            </w:pPr>
            <w:r>
              <w:rPr>
                <w:noProof/>
              </w:rPr>
              <w:lastRenderedPageBreak/>
              <w:drawing>
                <wp:inline distT="0" distB="0" distL="0" distR="0" wp14:anchorId="2E824FFE" wp14:editId="58439B3D">
                  <wp:extent cx="2762250" cy="2071688"/>
                  <wp:effectExtent l="171450" t="171450" r="381000" b="36703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ый точечный рисунок.bmp"/>
                          <pic:cNvPicPr/>
                        </pic:nvPicPr>
                        <pic:blipFill rotWithShape="1">
                          <a:blip r:embed="rId21" cstate="print">
                            <a:extLst>
                              <a:ext uri="{28A0092B-C50C-407E-A947-70E740481C1C}">
                                <a14:useLocalDpi xmlns:a14="http://schemas.microsoft.com/office/drawing/2010/main" val="0"/>
                              </a:ext>
                            </a:extLst>
                          </a:blip>
                          <a:srcRect l="12718" r="12315"/>
                          <a:stretch/>
                        </pic:blipFill>
                        <pic:spPr bwMode="auto">
                          <a:xfrm>
                            <a:off x="0" y="0"/>
                            <a:ext cx="2768219" cy="207616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c>
          <w:tcPr>
            <w:tcW w:w="6834" w:type="dxa"/>
          </w:tcPr>
          <w:p w:rsidR="00486F5B" w:rsidRDefault="00AF4312" w:rsidP="00AF4312">
            <w:pPr>
              <w:jc w:val="center"/>
            </w:pPr>
            <w:r>
              <w:rPr>
                <w:noProof/>
              </w:rPr>
              <w:drawing>
                <wp:inline distT="0" distB="0" distL="0" distR="0" wp14:anchorId="34A75671" wp14:editId="12ABFA61">
                  <wp:extent cx="2779059" cy="2066925"/>
                  <wp:effectExtent l="171450" t="171450" r="383540" b="3524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ый точечный рисунок (3).bmp"/>
                          <pic:cNvPicPr/>
                        </pic:nvPicPr>
                        <pic:blipFill rotWithShape="1">
                          <a:blip r:embed="rId22">
                            <a:extLst>
                              <a:ext uri="{28A0092B-C50C-407E-A947-70E740481C1C}">
                                <a14:useLocalDpi xmlns:a14="http://schemas.microsoft.com/office/drawing/2010/main" val="0"/>
                              </a:ext>
                            </a:extLst>
                          </a:blip>
                          <a:srcRect l="33107" t="18282" r="18518" b="17727"/>
                          <a:stretch/>
                        </pic:blipFill>
                        <pic:spPr bwMode="auto">
                          <a:xfrm>
                            <a:off x="0" y="0"/>
                            <a:ext cx="2785860" cy="207198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r>
      <w:tr w:rsidR="00486F5B" w:rsidTr="00D916A1">
        <w:tc>
          <w:tcPr>
            <w:tcW w:w="6946" w:type="dxa"/>
          </w:tcPr>
          <w:p w:rsidR="00486F5B" w:rsidRDefault="00AF4312" w:rsidP="00AF4312">
            <w:pPr>
              <w:jc w:val="center"/>
            </w:pPr>
            <w:r>
              <w:rPr>
                <w:noProof/>
              </w:rPr>
              <w:drawing>
                <wp:inline distT="0" distB="0" distL="0" distR="0" wp14:anchorId="711F2C37" wp14:editId="53F020B5">
                  <wp:extent cx="2908199" cy="2177703"/>
                  <wp:effectExtent l="171450" t="171450" r="387985" b="3562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2272" r="12651"/>
                          <a:stretch/>
                        </pic:blipFill>
                        <pic:spPr bwMode="auto">
                          <a:xfrm>
                            <a:off x="0" y="0"/>
                            <a:ext cx="2920659" cy="218703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c>
          <w:tcPr>
            <w:tcW w:w="6834" w:type="dxa"/>
          </w:tcPr>
          <w:p w:rsidR="00486F5B" w:rsidRDefault="00486F5B" w:rsidP="001460E9">
            <w:pPr>
              <w:jc w:val="both"/>
            </w:pPr>
          </w:p>
        </w:tc>
      </w:tr>
    </w:tbl>
    <w:p w:rsidR="00A75FC2" w:rsidRPr="001460E9" w:rsidRDefault="00A75FC2" w:rsidP="001460E9">
      <w:pPr>
        <w:jc w:val="both"/>
      </w:pPr>
    </w:p>
    <w:sectPr w:rsidR="00A75FC2" w:rsidRPr="001460E9" w:rsidSect="00442424">
      <w:pgSz w:w="16838" w:h="11906" w:orient="landscape"/>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58F5" w:rsidRDefault="00C658F5" w:rsidP="002874C7">
      <w:r>
        <w:separator/>
      </w:r>
    </w:p>
  </w:endnote>
  <w:endnote w:type="continuationSeparator" w:id="0">
    <w:p w:rsidR="00C658F5" w:rsidRDefault="00C658F5" w:rsidP="002874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645319"/>
      <w:docPartObj>
        <w:docPartGallery w:val="Page Numbers (Bottom of Page)"/>
        <w:docPartUnique/>
      </w:docPartObj>
    </w:sdtPr>
    <w:sdtEndPr/>
    <w:sdtContent>
      <w:p w:rsidR="008D73DA" w:rsidRDefault="008D73DA">
        <w:pPr>
          <w:pStyle w:val="a8"/>
          <w:jc w:val="right"/>
        </w:pPr>
        <w:r>
          <w:fldChar w:fldCharType="begin"/>
        </w:r>
        <w:r>
          <w:instrText xml:space="preserve"> PAGE   \* MERGEFORMAT </w:instrText>
        </w:r>
        <w:r>
          <w:fldChar w:fldCharType="separate"/>
        </w:r>
        <w:r w:rsidR="004C143E">
          <w:rPr>
            <w:noProof/>
          </w:rPr>
          <w:t>13</w:t>
        </w:r>
        <w:r>
          <w:rPr>
            <w:noProof/>
          </w:rPr>
          <w:fldChar w:fldCharType="end"/>
        </w:r>
      </w:p>
    </w:sdtContent>
  </w:sdt>
  <w:p w:rsidR="008D73DA" w:rsidRDefault="008D73D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58F5" w:rsidRDefault="00C658F5" w:rsidP="002874C7">
      <w:r>
        <w:separator/>
      </w:r>
    </w:p>
  </w:footnote>
  <w:footnote w:type="continuationSeparator" w:id="0">
    <w:p w:rsidR="00C658F5" w:rsidRDefault="00C658F5" w:rsidP="002874C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F711B"/>
    <w:multiLevelType w:val="hybridMultilevel"/>
    <w:tmpl w:val="610C70E0"/>
    <w:lvl w:ilvl="0" w:tplc="38C0AC22">
      <w:start w:val="1"/>
      <w:numFmt w:val="decimal"/>
      <w:lvlText w:val="%1."/>
      <w:lvlJc w:val="left"/>
      <w:pPr>
        <w:ind w:left="1080" w:hanging="360"/>
      </w:pPr>
      <w:rPr>
        <w:b/>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33A716A"/>
    <w:multiLevelType w:val="hybridMultilevel"/>
    <w:tmpl w:val="6ECE3E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573B82"/>
    <w:multiLevelType w:val="hybridMultilevel"/>
    <w:tmpl w:val="3FCE1B3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18867232"/>
    <w:multiLevelType w:val="hybridMultilevel"/>
    <w:tmpl w:val="6150BD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AD46547"/>
    <w:multiLevelType w:val="hybridMultilevel"/>
    <w:tmpl w:val="3E3003F2"/>
    <w:lvl w:ilvl="0" w:tplc="04190017">
      <w:start w:val="1"/>
      <w:numFmt w:val="lowerLetter"/>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5">
    <w:nsid w:val="1CC4365B"/>
    <w:multiLevelType w:val="hybridMultilevel"/>
    <w:tmpl w:val="28FA84D6"/>
    <w:lvl w:ilvl="0" w:tplc="04190001">
      <w:start w:val="1"/>
      <w:numFmt w:val="bullet"/>
      <w:lvlText w:val=""/>
      <w:lvlJc w:val="left"/>
      <w:pPr>
        <w:ind w:left="1440" w:hanging="360"/>
      </w:pPr>
      <w:rPr>
        <w:rFonts w:ascii="Symbol" w:hAnsi="Symbol"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1FE42CC7"/>
    <w:multiLevelType w:val="hybridMultilevel"/>
    <w:tmpl w:val="2C028EAC"/>
    <w:name w:val="DashList2"/>
    <w:lvl w:ilvl="0" w:tplc="CB4A762A">
      <w:start w:val="1"/>
      <w:numFmt w:val="bullet"/>
      <w:lvlRestart w:val="0"/>
      <w:lvlText w:val="-"/>
      <w:lvlJc w:val="left"/>
      <w:pPr>
        <w:ind w:left="862" w:hanging="363"/>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7">
    <w:nsid w:val="20C5665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0CD0235"/>
    <w:multiLevelType w:val="hybridMultilevel"/>
    <w:tmpl w:val="B62A153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238D15E2"/>
    <w:multiLevelType w:val="hybridMultilevel"/>
    <w:tmpl w:val="72A6E196"/>
    <w:lvl w:ilvl="0" w:tplc="51824108">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26220E3"/>
    <w:multiLevelType w:val="hybridMultilevel"/>
    <w:tmpl w:val="9C7849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AC55F74"/>
    <w:multiLevelType w:val="hybridMultilevel"/>
    <w:tmpl w:val="6C929C64"/>
    <w:lvl w:ilvl="0" w:tplc="04190017">
      <w:start w:val="1"/>
      <w:numFmt w:val="lowerLetter"/>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2">
    <w:nsid w:val="3C2C211B"/>
    <w:multiLevelType w:val="hybridMultilevel"/>
    <w:tmpl w:val="872AC0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4F94788"/>
    <w:multiLevelType w:val="hybridMultilevel"/>
    <w:tmpl w:val="D590A632"/>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4D370DD1"/>
    <w:multiLevelType w:val="hybridMultilevel"/>
    <w:tmpl w:val="9842C810"/>
    <w:name w:val="DashList3"/>
    <w:lvl w:ilvl="0" w:tplc="CB4A762A">
      <w:start w:val="1"/>
      <w:numFmt w:val="bullet"/>
      <w:lvlRestart w:val="0"/>
      <w:lvlText w:val="-"/>
      <w:lvlJc w:val="left"/>
      <w:pPr>
        <w:ind w:left="862" w:hanging="363"/>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5">
    <w:nsid w:val="52F7027F"/>
    <w:multiLevelType w:val="hybridMultilevel"/>
    <w:tmpl w:val="4A54F68A"/>
    <w:lvl w:ilvl="0" w:tplc="C0CA9B9C">
      <w:start w:val="9"/>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6263128"/>
    <w:multiLevelType w:val="hybridMultilevel"/>
    <w:tmpl w:val="07D256C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58E33911"/>
    <w:multiLevelType w:val="hybridMultilevel"/>
    <w:tmpl w:val="F6D6FC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CF72869"/>
    <w:multiLevelType w:val="hybridMultilevel"/>
    <w:tmpl w:val="45682B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D1245BE"/>
    <w:multiLevelType w:val="hybridMultilevel"/>
    <w:tmpl w:val="842AA8D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6029422A"/>
    <w:multiLevelType w:val="hybridMultilevel"/>
    <w:tmpl w:val="E73C9D9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14B3DEE"/>
    <w:multiLevelType w:val="hybridMultilevel"/>
    <w:tmpl w:val="BE36B1DE"/>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nsid w:val="61AC3DA6"/>
    <w:multiLevelType w:val="hybridMultilevel"/>
    <w:tmpl w:val="7F18286C"/>
    <w:lvl w:ilvl="0" w:tplc="04190017">
      <w:start w:val="1"/>
      <w:numFmt w:val="lowerLetter"/>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23">
    <w:nsid w:val="6EF56D19"/>
    <w:multiLevelType w:val="hybridMultilevel"/>
    <w:tmpl w:val="692C4400"/>
    <w:lvl w:ilvl="0" w:tplc="0A06ECF4">
      <w:start w:val="10"/>
      <w:numFmt w:val="decimal"/>
      <w:lvlText w:val="%1."/>
      <w:lvlJc w:val="left"/>
      <w:pPr>
        <w:ind w:left="108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89705EA"/>
    <w:multiLevelType w:val="hybridMultilevel"/>
    <w:tmpl w:val="29E6DD2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nsid w:val="7D7703B4"/>
    <w:multiLevelType w:val="hybridMultilevel"/>
    <w:tmpl w:val="A2761D42"/>
    <w:lvl w:ilvl="0" w:tplc="04190001">
      <w:start w:val="1"/>
      <w:numFmt w:val="bullet"/>
      <w:lvlText w:val=""/>
      <w:lvlJc w:val="left"/>
      <w:pPr>
        <w:ind w:left="1380" w:hanging="360"/>
      </w:pPr>
      <w:rPr>
        <w:rFonts w:ascii="Symbol" w:hAnsi="Symbol" w:hint="default"/>
      </w:rPr>
    </w:lvl>
    <w:lvl w:ilvl="1" w:tplc="04190003" w:tentative="1">
      <w:start w:val="1"/>
      <w:numFmt w:val="bullet"/>
      <w:lvlText w:val="o"/>
      <w:lvlJc w:val="left"/>
      <w:pPr>
        <w:ind w:left="2100" w:hanging="360"/>
      </w:pPr>
      <w:rPr>
        <w:rFonts w:ascii="Courier New" w:hAnsi="Courier New" w:cs="Courier New" w:hint="default"/>
      </w:rPr>
    </w:lvl>
    <w:lvl w:ilvl="2" w:tplc="04190005" w:tentative="1">
      <w:start w:val="1"/>
      <w:numFmt w:val="bullet"/>
      <w:lvlText w:val=""/>
      <w:lvlJc w:val="left"/>
      <w:pPr>
        <w:ind w:left="2820" w:hanging="360"/>
      </w:pPr>
      <w:rPr>
        <w:rFonts w:ascii="Wingdings" w:hAnsi="Wingdings" w:hint="default"/>
      </w:rPr>
    </w:lvl>
    <w:lvl w:ilvl="3" w:tplc="04190001" w:tentative="1">
      <w:start w:val="1"/>
      <w:numFmt w:val="bullet"/>
      <w:lvlText w:val=""/>
      <w:lvlJc w:val="left"/>
      <w:pPr>
        <w:ind w:left="3540" w:hanging="360"/>
      </w:pPr>
      <w:rPr>
        <w:rFonts w:ascii="Symbol" w:hAnsi="Symbol" w:hint="default"/>
      </w:rPr>
    </w:lvl>
    <w:lvl w:ilvl="4" w:tplc="04190003" w:tentative="1">
      <w:start w:val="1"/>
      <w:numFmt w:val="bullet"/>
      <w:lvlText w:val="o"/>
      <w:lvlJc w:val="left"/>
      <w:pPr>
        <w:ind w:left="4260" w:hanging="360"/>
      </w:pPr>
      <w:rPr>
        <w:rFonts w:ascii="Courier New" w:hAnsi="Courier New" w:cs="Courier New" w:hint="default"/>
      </w:rPr>
    </w:lvl>
    <w:lvl w:ilvl="5" w:tplc="04190005" w:tentative="1">
      <w:start w:val="1"/>
      <w:numFmt w:val="bullet"/>
      <w:lvlText w:val=""/>
      <w:lvlJc w:val="left"/>
      <w:pPr>
        <w:ind w:left="4980" w:hanging="360"/>
      </w:pPr>
      <w:rPr>
        <w:rFonts w:ascii="Wingdings" w:hAnsi="Wingdings" w:hint="default"/>
      </w:rPr>
    </w:lvl>
    <w:lvl w:ilvl="6" w:tplc="04190001" w:tentative="1">
      <w:start w:val="1"/>
      <w:numFmt w:val="bullet"/>
      <w:lvlText w:val=""/>
      <w:lvlJc w:val="left"/>
      <w:pPr>
        <w:ind w:left="5700" w:hanging="360"/>
      </w:pPr>
      <w:rPr>
        <w:rFonts w:ascii="Symbol" w:hAnsi="Symbol" w:hint="default"/>
      </w:rPr>
    </w:lvl>
    <w:lvl w:ilvl="7" w:tplc="04190003" w:tentative="1">
      <w:start w:val="1"/>
      <w:numFmt w:val="bullet"/>
      <w:lvlText w:val="o"/>
      <w:lvlJc w:val="left"/>
      <w:pPr>
        <w:ind w:left="6420" w:hanging="360"/>
      </w:pPr>
      <w:rPr>
        <w:rFonts w:ascii="Courier New" w:hAnsi="Courier New" w:cs="Courier New" w:hint="default"/>
      </w:rPr>
    </w:lvl>
    <w:lvl w:ilvl="8" w:tplc="04190005" w:tentative="1">
      <w:start w:val="1"/>
      <w:numFmt w:val="bullet"/>
      <w:lvlText w:val=""/>
      <w:lvlJc w:val="left"/>
      <w:pPr>
        <w:ind w:left="7140" w:hanging="360"/>
      </w:pPr>
      <w:rPr>
        <w:rFonts w:ascii="Wingdings" w:hAnsi="Wingdings" w:hint="default"/>
      </w:rPr>
    </w:lvl>
  </w:abstractNum>
  <w:num w:numId="1">
    <w:abstractNumId w:val="7"/>
  </w:num>
  <w:num w:numId="2">
    <w:abstractNumId w:val="0"/>
  </w:num>
  <w:num w:numId="3">
    <w:abstractNumId w:val="5"/>
  </w:num>
  <w:num w:numId="4">
    <w:abstractNumId w:val="9"/>
  </w:num>
  <w:num w:numId="5">
    <w:abstractNumId w:val="15"/>
  </w:num>
  <w:num w:numId="6">
    <w:abstractNumId w:val="23"/>
  </w:num>
  <w:num w:numId="7">
    <w:abstractNumId w:val="18"/>
  </w:num>
  <w:num w:numId="8">
    <w:abstractNumId w:val="17"/>
  </w:num>
  <w:num w:numId="9">
    <w:abstractNumId w:val="20"/>
  </w:num>
  <w:num w:numId="10">
    <w:abstractNumId w:val="25"/>
  </w:num>
  <w:num w:numId="11">
    <w:abstractNumId w:val="19"/>
  </w:num>
  <w:num w:numId="12">
    <w:abstractNumId w:val="16"/>
  </w:num>
  <w:num w:numId="13">
    <w:abstractNumId w:val="8"/>
  </w:num>
  <w:num w:numId="14">
    <w:abstractNumId w:val="2"/>
  </w:num>
  <w:num w:numId="15">
    <w:abstractNumId w:val="3"/>
  </w:num>
  <w:num w:numId="16">
    <w:abstractNumId w:val="1"/>
  </w:num>
  <w:num w:numId="17">
    <w:abstractNumId w:val="12"/>
  </w:num>
  <w:num w:numId="18">
    <w:abstractNumId w:val="10"/>
  </w:num>
  <w:num w:numId="19">
    <w:abstractNumId w:val="13"/>
  </w:num>
  <w:num w:numId="20">
    <w:abstractNumId w:val="21"/>
  </w:num>
  <w:num w:numId="21">
    <w:abstractNumId w:val="24"/>
  </w:num>
  <w:num w:numId="22">
    <w:abstractNumId w:val="22"/>
  </w:num>
  <w:num w:numId="23">
    <w:abstractNumId w:val="4"/>
  </w:num>
  <w:num w:numId="24">
    <w:abstractNumId w:val="1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5C9E"/>
    <w:rsid w:val="00004FEC"/>
    <w:rsid w:val="00013883"/>
    <w:rsid w:val="00024704"/>
    <w:rsid w:val="00031E85"/>
    <w:rsid w:val="000332A7"/>
    <w:rsid w:val="00037196"/>
    <w:rsid w:val="000406D1"/>
    <w:rsid w:val="00066A59"/>
    <w:rsid w:val="00097FA3"/>
    <w:rsid w:val="000A3824"/>
    <w:rsid w:val="000C1904"/>
    <w:rsid w:val="00110C01"/>
    <w:rsid w:val="0011618F"/>
    <w:rsid w:val="0011629D"/>
    <w:rsid w:val="00122F43"/>
    <w:rsid w:val="00133336"/>
    <w:rsid w:val="00145E69"/>
    <w:rsid w:val="001460E9"/>
    <w:rsid w:val="0015483F"/>
    <w:rsid w:val="001652EB"/>
    <w:rsid w:val="00166336"/>
    <w:rsid w:val="0018686B"/>
    <w:rsid w:val="00190E2E"/>
    <w:rsid w:val="001A3D36"/>
    <w:rsid w:val="001B2E4D"/>
    <w:rsid w:val="001B3820"/>
    <w:rsid w:val="001B66E1"/>
    <w:rsid w:val="001C00D1"/>
    <w:rsid w:val="001C0384"/>
    <w:rsid w:val="001C3EAD"/>
    <w:rsid w:val="001C4CC1"/>
    <w:rsid w:val="001E6AAB"/>
    <w:rsid w:val="00200108"/>
    <w:rsid w:val="0021336E"/>
    <w:rsid w:val="00214D53"/>
    <w:rsid w:val="002376F5"/>
    <w:rsid w:val="00237734"/>
    <w:rsid w:val="00256C15"/>
    <w:rsid w:val="002616D4"/>
    <w:rsid w:val="00264CA2"/>
    <w:rsid w:val="002757AF"/>
    <w:rsid w:val="002874C7"/>
    <w:rsid w:val="002C1AD5"/>
    <w:rsid w:val="002C796B"/>
    <w:rsid w:val="002D009D"/>
    <w:rsid w:val="002D57C9"/>
    <w:rsid w:val="002D5F3D"/>
    <w:rsid w:val="002E189A"/>
    <w:rsid w:val="002E6148"/>
    <w:rsid w:val="002E6918"/>
    <w:rsid w:val="002F1F66"/>
    <w:rsid w:val="002F2612"/>
    <w:rsid w:val="002F62F1"/>
    <w:rsid w:val="00311378"/>
    <w:rsid w:val="003240B4"/>
    <w:rsid w:val="00326592"/>
    <w:rsid w:val="00343782"/>
    <w:rsid w:val="0035058D"/>
    <w:rsid w:val="00366552"/>
    <w:rsid w:val="003728A9"/>
    <w:rsid w:val="00377147"/>
    <w:rsid w:val="0039750F"/>
    <w:rsid w:val="003A5A17"/>
    <w:rsid w:val="003E0DF4"/>
    <w:rsid w:val="003E1313"/>
    <w:rsid w:val="003F01E4"/>
    <w:rsid w:val="004026C9"/>
    <w:rsid w:val="0041444F"/>
    <w:rsid w:val="00417AD1"/>
    <w:rsid w:val="00434AD5"/>
    <w:rsid w:val="00436460"/>
    <w:rsid w:val="00441922"/>
    <w:rsid w:val="00442424"/>
    <w:rsid w:val="00450E48"/>
    <w:rsid w:val="00483F59"/>
    <w:rsid w:val="00486AA5"/>
    <w:rsid w:val="00486F5B"/>
    <w:rsid w:val="00490567"/>
    <w:rsid w:val="004973B5"/>
    <w:rsid w:val="004A163A"/>
    <w:rsid w:val="004A1A81"/>
    <w:rsid w:val="004B4583"/>
    <w:rsid w:val="004C143E"/>
    <w:rsid w:val="004D3EB9"/>
    <w:rsid w:val="004D7026"/>
    <w:rsid w:val="004D7FAF"/>
    <w:rsid w:val="004E2948"/>
    <w:rsid w:val="004E41EE"/>
    <w:rsid w:val="004F127D"/>
    <w:rsid w:val="004F1358"/>
    <w:rsid w:val="005171EE"/>
    <w:rsid w:val="00524020"/>
    <w:rsid w:val="00535A3A"/>
    <w:rsid w:val="0053641E"/>
    <w:rsid w:val="00542C1B"/>
    <w:rsid w:val="00563CF7"/>
    <w:rsid w:val="00563D99"/>
    <w:rsid w:val="00576280"/>
    <w:rsid w:val="005C05BC"/>
    <w:rsid w:val="005C4971"/>
    <w:rsid w:val="005D2EFE"/>
    <w:rsid w:val="005E3EDE"/>
    <w:rsid w:val="005E3F58"/>
    <w:rsid w:val="005E6D87"/>
    <w:rsid w:val="006066B3"/>
    <w:rsid w:val="00614E88"/>
    <w:rsid w:val="00621C1D"/>
    <w:rsid w:val="00623BEB"/>
    <w:rsid w:val="006368F7"/>
    <w:rsid w:val="00640C68"/>
    <w:rsid w:val="00665CB9"/>
    <w:rsid w:val="00676A93"/>
    <w:rsid w:val="00686365"/>
    <w:rsid w:val="00695A64"/>
    <w:rsid w:val="0069701E"/>
    <w:rsid w:val="006A6032"/>
    <w:rsid w:val="006B527D"/>
    <w:rsid w:val="006C3145"/>
    <w:rsid w:val="006C32F5"/>
    <w:rsid w:val="006D034F"/>
    <w:rsid w:val="006E26CC"/>
    <w:rsid w:val="006F1C7E"/>
    <w:rsid w:val="007004C1"/>
    <w:rsid w:val="007052A7"/>
    <w:rsid w:val="00706AF0"/>
    <w:rsid w:val="00725D21"/>
    <w:rsid w:val="007405D7"/>
    <w:rsid w:val="00745D07"/>
    <w:rsid w:val="00765302"/>
    <w:rsid w:val="00781C2F"/>
    <w:rsid w:val="007E39B2"/>
    <w:rsid w:val="007E3E74"/>
    <w:rsid w:val="007E6AB4"/>
    <w:rsid w:val="007E6AEB"/>
    <w:rsid w:val="0080413B"/>
    <w:rsid w:val="00806BFA"/>
    <w:rsid w:val="008153FB"/>
    <w:rsid w:val="00820AA6"/>
    <w:rsid w:val="00822F52"/>
    <w:rsid w:val="00826065"/>
    <w:rsid w:val="00834CBF"/>
    <w:rsid w:val="008541C3"/>
    <w:rsid w:val="00854E70"/>
    <w:rsid w:val="00864CCA"/>
    <w:rsid w:val="0088361F"/>
    <w:rsid w:val="00895AAC"/>
    <w:rsid w:val="00897532"/>
    <w:rsid w:val="008B08B2"/>
    <w:rsid w:val="008D039F"/>
    <w:rsid w:val="008D18F6"/>
    <w:rsid w:val="008D73DA"/>
    <w:rsid w:val="008D7982"/>
    <w:rsid w:val="008E083E"/>
    <w:rsid w:val="00902CE1"/>
    <w:rsid w:val="00915E79"/>
    <w:rsid w:val="0092795C"/>
    <w:rsid w:val="0097125D"/>
    <w:rsid w:val="009A4655"/>
    <w:rsid w:val="009B4398"/>
    <w:rsid w:val="009B6B20"/>
    <w:rsid w:val="009C174F"/>
    <w:rsid w:val="009D4E22"/>
    <w:rsid w:val="009D5C9E"/>
    <w:rsid w:val="009E6EF7"/>
    <w:rsid w:val="009F1369"/>
    <w:rsid w:val="009F48CA"/>
    <w:rsid w:val="009F7A03"/>
    <w:rsid w:val="00A0626B"/>
    <w:rsid w:val="00A15D4B"/>
    <w:rsid w:val="00A2623F"/>
    <w:rsid w:val="00A306BB"/>
    <w:rsid w:val="00A30E25"/>
    <w:rsid w:val="00A42684"/>
    <w:rsid w:val="00A50BE4"/>
    <w:rsid w:val="00A520D3"/>
    <w:rsid w:val="00A52785"/>
    <w:rsid w:val="00A534C6"/>
    <w:rsid w:val="00A75FC2"/>
    <w:rsid w:val="00A77CFA"/>
    <w:rsid w:val="00A95E7C"/>
    <w:rsid w:val="00AA1B45"/>
    <w:rsid w:val="00AC0A4F"/>
    <w:rsid w:val="00AD1F97"/>
    <w:rsid w:val="00AF4312"/>
    <w:rsid w:val="00B02689"/>
    <w:rsid w:val="00B14199"/>
    <w:rsid w:val="00B16AEE"/>
    <w:rsid w:val="00B342AC"/>
    <w:rsid w:val="00B37E33"/>
    <w:rsid w:val="00B557F1"/>
    <w:rsid w:val="00B5630F"/>
    <w:rsid w:val="00B609BB"/>
    <w:rsid w:val="00B65B47"/>
    <w:rsid w:val="00B66EBD"/>
    <w:rsid w:val="00BB00FC"/>
    <w:rsid w:val="00BB0976"/>
    <w:rsid w:val="00BC2897"/>
    <w:rsid w:val="00BC5B88"/>
    <w:rsid w:val="00BE70D3"/>
    <w:rsid w:val="00C03D54"/>
    <w:rsid w:val="00C1428F"/>
    <w:rsid w:val="00C160A3"/>
    <w:rsid w:val="00C16561"/>
    <w:rsid w:val="00C43A79"/>
    <w:rsid w:val="00C63744"/>
    <w:rsid w:val="00C654AB"/>
    <w:rsid w:val="00C658F5"/>
    <w:rsid w:val="00C7268F"/>
    <w:rsid w:val="00C76869"/>
    <w:rsid w:val="00C80410"/>
    <w:rsid w:val="00C831AA"/>
    <w:rsid w:val="00C9122E"/>
    <w:rsid w:val="00C92F89"/>
    <w:rsid w:val="00C93A33"/>
    <w:rsid w:val="00CA02AC"/>
    <w:rsid w:val="00CB2483"/>
    <w:rsid w:val="00CB676E"/>
    <w:rsid w:val="00CC2205"/>
    <w:rsid w:val="00CC3D1D"/>
    <w:rsid w:val="00CD09E6"/>
    <w:rsid w:val="00CD3FF0"/>
    <w:rsid w:val="00CD4D61"/>
    <w:rsid w:val="00CE3156"/>
    <w:rsid w:val="00CE341B"/>
    <w:rsid w:val="00D11622"/>
    <w:rsid w:val="00D20542"/>
    <w:rsid w:val="00D207BE"/>
    <w:rsid w:val="00D3059C"/>
    <w:rsid w:val="00D328FA"/>
    <w:rsid w:val="00D56BC9"/>
    <w:rsid w:val="00D601F1"/>
    <w:rsid w:val="00D709A0"/>
    <w:rsid w:val="00D84711"/>
    <w:rsid w:val="00D906BB"/>
    <w:rsid w:val="00D916A1"/>
    <w:rsid w:val="00DA338C"/>
    <w:rsid w:val="00DA3903"/>
    <w:rsid w:val="00DB117F"/>
    <w:rsid w:val="00DC236F"/>
    <w:rsid w:val="00DD3BA1"/>
    <w:rsid w:val="00DE7A34"/>
    <w:rsid w:val="00DF6AD1"/>
    <w:rsid w:val="00E05222"/>
    <w:rsid w:val="00E27F3E"/>
    <w:rsid w:val="00E32388"/>
    <w:rsid w:val="00E36B54"/>
    <w:rsid w:val="00E46900"/>
    <w:rsid w:val="00E61F48"/>
    <w:rsid w:val="00E66EC3"/>
    <w:rsid w:val="00E7214F"/>
    <w:rsid w:val="00E76626"/>
    <w:rsid w:val="00E84A49"/>
    <w:rsid w:val="00E873EB"/>
    <w:rsid w:val="00E90964"/>
    <w:rsid w:val="00E956D7"/>
    <w:rsid w:val="00EB6872"/>
    <w:rsid w:val="00EB6BD0"/>
    <w:rsid w:val="00EB72E0"/>
    <w:rsid w:val="00EC06F3"/>
    <w:rsid w:val="00EC2CA3"/>
    <w:rsid w:val="00EC4E6A"/>
    <w:rsid w:val="00EC7E0F"/>
    <w:rsid w:val="00ED171D"/>
    <w:rsid w:val="00ED2D0B"/>
    <w:rsid w:val="00EE45F7"/>
    <w:rsid w:val="00F0242C"/>
    <w:rsid w:val="00F06E01"/>
    <w:rsid w:val="00F1441D"/>
    <w:rsid w:val="00F209CC"/>
    <w:rsid w:val="00F275C2"/>
    <w:rsid w:val="00F30D28"/>
    <w:rsid w:val="00F37E24"/>
    <w:rsid w:val="00F5116F"/>
    <w:rsid w:val="00F561F2"/>
    <w:rsid w:val="00F67707"/>
    <w:rsid w:val="00F84896"/>
    <w:rsid w:val="00F85DBF"/>
    <w:rsid w:val="00F97D87"/>
    <w:rsid w:val="00FA141B"/>
    <w:rsid w:val="00FB631F"/>
    <w:rsid w:val="00FB7887"/>
    <w:rsid w:val="00FD555D"/>
    <w:rsid w:val="00FD77F2"/>
    <w:rsid w:val="00FE5C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5C9E"/>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D5C9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9D5C9E"/>
    <w:pPr>
      <w:spacing w:before="100" w:beforeAutospacing="1" w:after="100" w:afterAutospacing="1"/>
    </w:pPr>
  </w:style>
  <w:style w:type="character" w:styleId="a5">
    <w:name w:val="Strong"/>
    <w:basedOn w:val="a0"/>
    <w:uiPriority w:val="22"/>
    <w:qFormat/>
    <w:rsid w:val="009D5C9E"/>
    <w:rPr>
      <w:b/>
      <w:bCs/>
    </w:rPr>
  </w:style>
  <w:style w:type="paragraph" w:styleId="a6">
    <w:name w:val="List Paragraph"/>
    <w:basedOn w:val="a"/>
    <w:uiPriority w:val="34"/>
    <w:qFormat/>
    <w:rsid w:val="009D5C9E"/>
    <w:pPr>
      <w:ind w:left="720"/>
      <w:contextualSpacing/>
    </w:pPr>
  </w:style>
  <w:style w:type="paragraph" w:styleId="a7">
    <w:name w:val="No Spacing"/>
    <w:uiPriority w:val="1"/>
    <w:qFormat/>
    <w:rsid w:val="009D5C9E"/>
    <w:pPr>
      <w:spacing w:after="0" w:line="240" w:lineRule="auto"/>
    </w:pPr>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9D5C9E"/>
    <w:pPr>
      <w:tabs>
        <w:tab w:val="center" w:pos="4677"/>
        <w:tab w:val="right" w:pos="9355"/>
      </w:tabs>
    </w:pPr>
  </w:style>
  <w:style w:type="character" w:customStyle="1" w:styleId="a9">
    <w:name w:val="Нижний колонтитул Знак"/>
    <w:basedOn w:val="a0"/>
    <w:link w:val="a8"/>
    <w:uiPriority w:val="99"/>
    <w:rsid w:val="009D5C9E"/>
    <w:rPr>
      <w:rFonts w:ascii="Times New Roman" w:eastAsia="Times New Roman" w:hAnsi="Times New Roman" w:cs="Times New Roman"/>
      <w:sz w:val="24"/>
      <w:szCs w:val="24"/>
      <w:lang w:eastAsia="ru-RU"/>
    </w:rPr>
  </w:style>
  <w:style w:type="character" w:customStyle="1" w:styleId="FontStyle59">
    <w:name w:val="Font Style59"/>
    <w:basedOn w:val="a0"/>
    <w:uiPriority w:val="99"/>
    <w:rsid w:val="009D5C9E"/>
    <w:rPr>
      <w:rFonts w:ascii="Century Schoolbook" w:hAnsi="Century Schoolbook" w:cs="Century Schoolbook"/>
      <w:b/>
      <w:bCs/>
      <w:i/>
      <w:iCs/>
      <w:sz w:val="18"/>
      <w:szCs w:val="18"/>
    </w:rPr>
  </w:style>
  <w:style w:type="character" w:customStyle="1" w:styleId="FontStyle66">
    <w:name w:val="Font Style66"/>
    <w:basedOn w:val="a0"/>
    <w:uiPriority w:val="99"/>
    <w:rsid w:val="009D5C9E"/>
    <w:rPr>
      <w:rFonts w:ascii="Century Schoolbook" w:hAnsi="Century Schoolbook" w:cs="Century Schoolbook"/>
      <w:sz w:val="18"/>
      <w:szCs w:val="18"/>
    </w:rPr>
  </w:style>
  <w:style w:type="character" w:customStyle="1" w:styleId="c2">
    <w:name w:val="c2"/>
    <w:basedOn w:val="a0"/>
    <w:rsid w:val="0018686B"/>
  </w:style>
  <w:style w:type="paragraph" w:customStyle="1" w:styleId="c33">
    <w:name w:val="c33"/>
    <w:basedOn w:val="a"/>
    <w:rsid w:val="0018686B"/>
    <w:pPr>
      <w:spacing w:before="100" w:beforeAutospacing="1" w:after="100" w:afterAutospacing="1"/>
    </w:pPr>
  </w:style>
  <w:style w:type="character" w:customStyle="1" w:styleId="c39">
    <w:name w:val="c39"/>
    <w:basedOn w:val="a0"/>
    <w:rsid w:val="0018686B"/>
  </w:style>
  <w:style w:type="character" w:customStyle="1" w:styleId="c0">
    <w:name w:val="c0"/>
    <w:basedOn w:val="a0"/>
    <w:rsid w:val="0018686B"/>
  </w:style>
  <w:style w:type="paragraph" w:customStyle="1" w:styleId="c15">
    <w:name w:val="c15"/>
    <w:basedOn w:val="a"/>
    <w:rsid w:val="0018686B"/>
    <w:pPr>
      <w:spacing w:before="100" w:beforeAutospacing="1" w:after="100" w:afterAutospacing="1"/>
    </w:pPr>
  </w:style>
  <w:style w:type="paragraph" w:customStyle="1" w:styleId="c47">
    <w:name w:val="c47"/>
    <w:basedOn w:val="a"/>
    <w:rsid w:val="0018686B"/>
    <w:pPr>
      <w:spacing w:before="100" w:beforeAutospacing="1" w:after="100" w:afterAutospacing="1"/>
    </w:pPr>
  </w:style>
  <w:style w:type="paragraph" w:customStyle="1" w:styleId="Default">
    <w:name w:val="Default"/>
    <w:rsid w:val="002F2612"/>
    <w:pPr>
      <w:autoSpaceDE w:val="0"/>
      <w:autoSpaceDN w:val="0"/>
      <w:adjustRightInd w:val="0"/>
      <w:spacing w:after="0" w:line="240" w:lineRule="auto"/>
    </w:pPr>
    <w:rPr>
      <w:rFonts w:ascii="Times New Roman" w:hAnsi="Times New Roman" w:cs="Times New Roman"/>
      <w:color w:val="000000"/>
      <w:sz w:val="24"/>
      <w:szCs w:val="24"/>
    </w:rPr>
  </w:style>
  <w:style w:type="paragraph" w:styleId="aa">
    <w:name w:val="Balloon Text"/>
    <w:basedOn w:val="a"/>
    <w:link w:val="ab"/>
    <w:uiPriority w:val="99"/>
    <w:semiHidden/>
    <w:unhideWhenUsed/>
    <w:rsid w:val="00AA1B45"/>
    <w:rPr>
      <w:rFonts w:ascii="Tahoma" w:hAnsi="Tahoma" w:cs="Tahoma"/>
      <w:sz w:val="16"/>
      <w:szCs w:val="16"/>
    </w:rPr>
  </w:style>
  <w:style w:type="character" w:customStyle="1" w:styleId="ab">
    <w:name w:val="Текст выноски Знак"/>
    <w:basedOn w:val="a0"/>
    <w:link w:val="aa"/>
    <w:uiPriority w:val="99"/>
    <w:semiHidden/>
    <w:rsid w:val="00AA1B45"/>
    <w:rPr>
      <w:rFonts w:ascii="Tahoma" w:eastAsia="Times New Roman" w:hAnsi="Tahoma" w:cs="Tahoma"/>
      <w:sz w:val="16"/>
      <w:szCs w:val="16"/>
      <w:lang w:eastAsia="ru-RU"/>
    </w:rPr>
  </w:style>
  <w:style w:type="character" w:styleId="ac">
    <w:name w:val="Hyperlink"/>
    <w:basedOn w:val="a0"/>
    <w:uiPriority w:val="99"/>
    <w:unhideWhenUsed/>
    <w:rsid w:val="008E083E"/>
    <w:rPr>
      <w:color w:val="0000FF"/>
      <w:u w:val="single"/>
    </w:rPr>
  </w:style>
  <w:style w:type="character" w:customStyle="1" w:styleId="st">
    <w:name w:val="st"/>
    <w:basedOn w:val="a0"/>
    <w:rsid w:val="00E46900"/>
  </w:style>
  <w:style w:type="character" w:styleId="ad">
    <w:name w:val="Emphasis"/>
    <w:basedOn w:val="a0"/>
    <w:uiPriority w:val="20"/>
    <w:qFormat/>
    <w:rsid w:val="00E46900"/>
    <w:rPr>
      <w:i/>
      <w:iCs/>
    </w:rPr>
  </w:style>
  <w:style w:type="character" w:customStyle="1" w:styleId="b-doubledesc1">
    <w:name w:val="b-double__desc1"/>
    <w:basedOn w:val="a0"/>
    <w:uiPriority w:val="99"/>
    <w:rsid w:val="009F48CA"/>
    <w:rPr>
      <w:rFonts w:cs="Times New Roman"/>
    </w:rPr>
  </w:style>
  <w:style w:type="paragraph" w:customStyle="1" w:styleId="white">
    <w:name w:val="white"/>
    <w:basedOn w:val="a"/>
    <w:uiPriority w:val="99"/>
    <w:rsid w:val="009F48CA"/>
    <w:pPr>
      <w:pBdr>
        <w:top w:val="single" w:sz="6" w:space="2" w:color="000000"/>
        <w:left w:val="single" w:sz="6" w:space="2" w:color="000000"/>
        <w:bottom w:val="single" w:sz="6" w:space="2" w:color="000000"/>
        <w:right w:val="single" w:sz="6" w:space="2" w:color="000000"/>
      </w:pBdr>
      <w:shd w:val="clear" w:color="auto" w:fill="FFFFFF"/>
      <w:spacing w:before="75" w:after="75"/>
      <w:ind w:left="75" w:right="75"/>
    </w:pPr>
    <w:rPr>
      <w:rFonts w:ascii="Arial" w:hAnsi="Arial" w:cs="Arial"/>
      <w:color w:val="000000"/>
      <w:sz w:val="18"/>
      <w:szCs w:val="18"/>
    </w:rPr>
  </w:style>
  <w:style w:type="character" w:styleId="ae">
    <w:name w:val="FollowedHyperlink"/>
    <w:basedOn w:val="a0"/>
    <w:uiPriority w:val="99"/>
    <w:semiHidden/>
    <w:unhideWhenUsed/>
    <w:rsid w:val="00D709A0"/>
    <w:rPr>
      <w:color w:val="800080" w:themeColor="followedHyperlink"/>
      <w:u w:val="single"/>
    </w:rPr>
  </w:style>
  <w:style w:type="paragraph" w:styleId="2">
    <w:name w:val="Body Text Indent 2"/>
    <w:basedOn w:val="a"/>
    <w:link w:val="20"/>
    <w:semiHidden/>
    <w:unhideWhenUsed/>
    <w:rsid w:val="00A534C6"/>
    <w:pPr>
      <w:spacing w:line="360" w:lineRule="auto"/>
      <w:ind w:firstLine="709"/>
      <w:jc w:val="both"/>
    </w:pPr>
  </w:style>
  <w:style w:type="character" w:customStyle="1" w:styleId="20">
    <w:name w:val="Основной текст с отступом 2 Знак"/>
    <w:basedOn w:val="a0"/>
    <w:link w:val="2"/>
    <w:semiHidden/>
    <w:rsid w:val="00A534C6"/>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5C9E"/>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D5C9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9D5C9E"/>
    <w:pPr>
      <w:spacing w:before="100" w:beforeAutospacing="1" w:after="100" w:afterAutospacing="1"/>
    </w:pPr>
  </w:style>
  <w:style w:type="character" w:styleId="a5">
    <w:name w:val="Strong"/>
    <w:basedOn w:val="a0"/>
    <w:uiPriority w:val="22"/>
    <w:qFormat/>
    <w:rsid w:val="009D5C9E"/>
    <w:rPr>
      <w:b/>
      <w:bCs/>
    </w:rPr>
  </w:style>
  <w:style w:type="paragraph" w:styleId="a6">
    <w:name w:val="List Paragraph"/>
    <w:basedOn w:val="a"/>
    <w:uiPriority w:val="34"/>
    <w:qFormat/>
    <w:rsid w:val="009D5C9E"/>
    <w:pPr>
      <w:ind w:left="720"/>
      <w:contextualSpacing/>
    </w:pPr>
  </w:style>
  <w:style w:type="paragraph" w:styleId="a7">
    <w:name w:val="No Spacing"/>
    <w:uiPriority w:val="1"/>
    <w:qFormat/>
    <w:rsid w:val="009D5C9E"/>
    <w:pPr>
      <w:spacing w:after="0" w:line="240" w:lineRule="auto"/>
    </w:pPr>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9D5C9E"/>
    <w:pPr>
      <w:tabs>
        <w:tab w:val="center" w:pos="4677"/>
        <w:tab w:val="right" w:pos="9355"/>
      </w:tabs>
    </w:pPr>
  </w:style>
  <w:style w:type="character" w:customStyle="1" w:styleId="a9">
    <w:name w:val="Нижний колонтитул Знак"/>
    <w:basedOn w:val="a0"/>
    <w:link w:val="a8"/>
    <w:uiPriority w:val="99"/>
    <w:rsid w:val="009D5C9E"/>
    <w:rPr>
      <w:rFonts w:ascii="Times New Roman" w:eastAsia="Times New Roman" w:hAnsi="Times New Roman" w:cs="Times New Roman"/>
      <w:sz w:val="24"/>
      <w:szCs w:val="24"/>
      <w:lang w:eastAsia="ru-RU"/>
    </w:rPr>
  </w:style>
  <w:style w:type="character" w:customStyle="1" w:styleId="FontStyle59">
    <w:name w:val="Font Style59"/>
    <w:basedOn w:val="a0"/>
    <w:uiPriority w:val="99"/>
    <w:rsid w:val="009D5C9E"/>
    <w:rPr>
      <w:rFonts w:ascii="Century Schoolbook" w:hAnsi="Century Schoolbook" w:cs="Century Schoolbook"/>
      <w:b/>
      <w:bCs/>
      <w:i/>
      <w:iCs/>
      <w:sz w:val="18"/>
      <w:szCs w:val="18"/>
    </w:rPr>
  </w:style>
  <w:style w:type="character" w:customStyle="1" w:styleId="FontStyle66">
    <w:name w:val="Font Style66"/>
    <w:basedOn w:val="a0"/>
    <w:uiPriority w:val="99"/>
    <w:rsid w:val="009D5C9E"/>
    <w:rPr>
      <w:rFonts w:ascii="Century Schoolbook" w:hAnsi="Century Schoolbook" w:cs="Century Schoolbook"/>
      <w:sz w:val="18"/>
      <w:szCs w:val="18"/>
    </w:rPr>
  </w:style>
  <w:style w:type="character" w:customStyle="1" w:styleId="c2">
    <w:name w:val="c2"/>
    <w:basedOn w:val="a0"/>
    <w:rsid w:val="0018686B"/>
  </w:style>
  <w:style w:type="paragraph" w:customStyle="1" w:styleId="c33">
    <w:name w:val="c33"/>
    <w:basedOn w:val="a"/>
    <w:rsid w:val="0018686B"/>
    <w:pPr>
      <w:spacing w:before="100" w:beforeAutospacing="1" w:after="100" w:afterAutospacing="1"/>
    </w:pPr>
  </w:style>
  <w:style w:type="character" w:customStyle="1" w:styleId="c39">
    <w:name w:val="c39"/>
    <w:basedOn w:val="a0"/>
    <w:rsid w:val="0018686B"/>
  </w:style>
  <w:style w:type="character" w:customStyle="1" w:styleId="c0">
    <w:name w:val="c0"/>
    <w:basedOn w:val="a0"/>
    <w:rsid w:val="0018686B"/>
  </w:style>
  <w:style w:type="paragraph" w:customStyle="1" w:styleId="c15">
    <w:name w:val="c15"/>
    <w:basedOn w:val="a"/>
    <w:rsid w:val="0018686B"/>
    <w:pPr>
      <w:spacing w:before="100" w:beforeAutospacing="1" w:after="100" w:afterAutospacing="1"/>
    </w:pPr>
  </w:style>
  <w:style w:type="paragraph" w:customStyle="1" w:styleId="c47">
    <w:name w:val="c47"/>
    <w:basedOn w:val="a"/>
    <w:rsid w:val="0018686B"/>
    <w:pPr>
      <w:spacing w:before="100" w:beforeAutospacing="1" w:after="100" w:afterAutospacing="1"/>
    </w:pPr>
  </w:style>
  <w:style w:type="paragraph" w:customStyle="1" w:styleId="Default">
    <w:name w:val="Default"/>
    <w:rsid w:val="002F2612"/>
    <w:pPr>
      <w:autoSpaceDE w:val="0"/>
      <w:autoSpaceDN w:val="0"/>
      <w:adjustRightInd w:val="0"/>
      <w:spacing w:after="0" w:line="240" w:lineRule="auto"/>
    </w:pPr>
    <w:rPr>
      <w:rFonts w:ascii="Times New Roman" w:hAnsi="Times New Roman" w:cs="Times New Roman"/>
      <w:color w:val="000000"/>
      <w:sz w:val="24"/>
      <w:szCs w:val="24"/>
    </w:rPr>
  </w:style>
  <w:style w:type="paragraph" w:styleId="aa">
    <w:name w:val="Balloon Text"/>
    <w:basedOn w:val="a"/>
    <w:link w:val="ab"/>
    <w:uiPriority w:val="99"/>
    <w:semiHidden/>
    <w:unhideWhenUsed/>
    <w:rsid w:val="00AA1B45"/>
    <w:rPr>
      <w:rFonts w:ascii="Tahoma" w:hAnsi="Tahoma" w:cs="Tahoma"/>
      <w:sz w:val="16"/>
      <w:szCs w:val="16"/>
    </w:rPr>
  </w:style>
  <w:style w:type="character" w:customStyle="1" w:styleId="ab">
    <w:name w:val="Текст выноски Знак"/>
    <w:basedOn w:val="a0"/>
    <w:link w:val="aa"/>
    <w:uiPriority w:val="99"/>
    <w:semiHidden/>
    <w:rsid w:val="00AA1B45"/>
    <w:rPr>
      <w:rFonts w:ascii="Tahoma" w:eastAsia="Times New Roman" w:hAnsi="Tahoma" w:cs="Tahoma"/>
      <w:sz w:val="16"/>
      <w:szCs w:val="16"/>
      <w:lang w:eastAsia="ru-RU"/>
    </w:rPr>
  </w:style>
  <w:style w:type="character" w:styleId="ac">
    <w:name w:val="Hyperlink"/>
    <w:basedOn w:val="a0"/>
    <w:uiPriority w:val="99"/>
    <w:unhideWhenUsed/>
    <w:rsid w:val="008E083E"/>
    <w:rPr>
      <w:color w:val="0000FF"/>
      <w:u w:val="single"/>
    </w:rPr>
  </w:style>
  <w:style w:type="character" w:customStyle="1" w:styleId="st">
    <w:name w:val="st"/>
    <w:basedOn w:val="a0"/>
    <w:rsid w:val="00E46900"/>
  </w:style>
  <w:style w:type="character" w:styleId="ad">
    <w:name w:val="Emphasis"/>
    <w:basedOn w:val="a0"/>
    <w:uiPriority w:val="20"/>
    <w:qFormat/>
    <w:rsid w:val="00E46900"/>
    <w:rPr>
      <w:i/>
      <w:iCs/>
    </w:rPr>
  </w:style>
  <w:style w:type="character" w:customStyle="1" w:styleId="b-doubledesc1">
    <w:name w:val="b-double__desc1"/>
    <w:basedOn w:val="a0"/>
    <w:uiPriority w:val="99"/>
    <w:rsid w:val="009F48CA"/>
    <w:rPr>
      <w:rFonts w:cs="Times New Roman"/>
    </w:rPr>
  </w:style>
  <w:style w:type="paragraph" w:customStyle="1" w:styleId="white">
    <w:name w:val="white"/>
    <w:basedOn w:val="a"/>
    <w:uiPriority w:val="99"/>
    <w:rsid w:val="009F48CA"/>
    <w:pPr>
      <w:pBdr>
        <w:top w:val="single" w:sz="6" w:space="2" w:color="000000"/>
        <w:left w:val="single" w:sz="6" w:space="2" w:color="000000"/>
        <w:bottom w:val="single" w:sz="6" w:space="2" w:color="000000"/>
        <w:right w:val="single" w:sz="6" w:space="2" w:color="000000"/>
      </w:pBdr>
      <w:shd w:val="clear" w:color="auto" w:fill="FFFFFF"/>
      <w:spacing w:before="75" w:after="75"/>
      <w:ind w:left="75" w:right="75"/>
    </w:pPr>
    <w:rPr>
      <w:rFonts w:ascii="Arial" w:hAnsi="Arial" w:cs="Arial"/>
      <w:color w:val="000000"/>
      <w:sz w:val="18"/>
      <w:szCs w:val="18"/>
    </w:rPr>
  </w:style>
  <w:style w:type="character" w:styleId="ae">
    <w:name w:val="FollowedHyperlink"/>
    <w:basedOn w:val="a0"/>
    <w:uiPriority w:val="99"/>
    <w:semiHidden/>
    <w:unhideWhenUsed/>
    <w:rsid w:val="00D709A0"/>
    <w:rPr>
      <w:color w:val="800080" w:themeColor="followedHyperlink"/>
      <w:u w:val="single"/>
    </w:rPr>
  </w:style>
  <w:style w:type="paragraph" w:styleId="2">
    <w:name w:val="Body Text Indent 2"/>
    <w:basedOn w:val="a"/>
    <w:link w:val="20"/>
    <w:semiHidden/>
    <w:unhideWhenUsed/>
    <w:rsid w:val="00A534C6"/>
    <w:pPr>
      <w:spacing w:line="360" w:lineRule="auto"/>
      <w:ind w:firstLine="709"/>
      <w:jc w:val="both"/>
    </w:pPr>
  </w:style>
  <w:style w:type="character" w:customStyle="1" w:styleId="20">
    <w:name w:val="Основной текст с отступом 2 Знак"/>
    <w:basedOn w:val="a0"/>
    <w:link w:val="2"/>
    <w:semiHidden/>
    <w:rsid w:val="00A534C6"/>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61590">
      <w:bodyDiv w:val="1"/>
      <w:marLeft w:val="0"/>
      <w:marRight w:val="0"/>
      <w:marTop w:val="0"/>
      <w:marBottom w:val="0"/>
      <w:divBdr>
        <w:top w:val="none" w:sz="0" w:space="0" w:color="auto"/>
        <w:left w:val="none" w:sz="0" w:space="0" w:color="auto"/>
        <w:bottom w:val="none" w:sz="0" w:space="0" w:color="auto"/>
        <w:right w:val="none" w:sz="0" w:space="0" w:color="auto"/>
      </w:divBdr>
    </w:div>
    <w:div w:id="51854022">
      <w:bodyDiv w:val="1"/>
      <w:marLeft w:val="0"/>
      <w:marRight w:val="0"/>
      <w:marTop w:val="0"/>
      <w:marBottom w:val="0"/>
      <w:divBdr>
        <w:top w:val="none" w:sz="0" w:space="0" w:color="auto"/>
        <w:left w:val="none" w:sz="0" w:space="0" w:color="auto"/>
        <w:bottom w:val="none" w:sz="0" w:space="0" w:color="auto"/>
        <w:right w:val="none" w:sz="0" w:space="0" w:color="auto"/>
      </w:divBdr>
    </w:div>
    <w:div w:id="106311747">
      <w:bodyDiv w:val="1"/>
      <w:marLeft w:val="0"/>
      <w:marRight w:val="0"/>
      <w:marTop w:val="0"/>
      <w:marBottom w:val="0"/>
      <w:divBdr>
        <w:top w:val="none" w:sz="0" w:space="0" w:color="auto"/>
        <w:left w:val="none" w:sz="0" w:space="0" w:color="auto"/>
        <w:bottom w:val="none" w:sz="0" w:space="0" w:color="auto"/>
        <w:right w:val="none" w:sz="0" w:space="0" w:color="auto"/>
      </w:divBdr>
    </w:div>
    <w:div w:id="124665742">
      <w:bodyDiv w:val="1"/>
      <w:marLeft w:val="0"/>
      <w:marRight w:val="0"/>
      <w:marTop w:val="0"/>
      <w:marBottom w:val="0"/>
      <w:divBdr>
        <w:top w:val="none" w:sz="0" w:space="0" w:color="auto"/>
        <w:left w:val="none" w:sz="0" w:space="0" w:color="auto"/>
        <w:bottom w:val="none" w:sz="0" w:space="0" w:color="auto"/>
        <w:right w:val="none" w:sz="0" w:space="0" w:color="auto"/>
      </w:divBdr>
    </w:div>
    <w:div w:id="142895950">
      <w:bodyDiv w:val="1"/>
      <w:marLeft w:val="0"/>
      <w:marRight w:val="0"/>
      <w:marTop w:val="0"/>
      <w:marBottom w:val="0"/>
      <w:divBdr>
        <w:top w:val="none" w:sz="0" w:space="0" w:color="auto"/>
        <w:left w:val="none" w:sz="0" w:space="0" w:color="auto"/>
        <w:bottom w:val="none" w:sz="0" w:space="0" w:color="auto"/>
        <w:right w:val="none" w:sz="0" w:space="0" w:color="auto"/>
      </w:divBdr>
    </w:div>
    <w:div w:id="184566382">
      <w:bodyDiv w:val="1"/>
      <w:marLeft w:val="0"/>
      <w:marRight w:val="0"/>
      <w:marTop w:val="0"/>
      <w:marBottom w:val="0"/>
      <w:divBdr>
        <w:top w:val="none" w:sz="0" w:space="0" w:color="auto"/>
        <w:left w:val="none" w:sz="0" w:space="0" w:color="auto"/>
        <w:bottom w:val="none" w:sz="0" w:space="0" w:color="auto"/>
        <w:right w:val="none" w:sz="0" w:space="0" w:color="auto"/>
      </w:divBdr>
    </w:div>
    <w:div w:id="225999096">
      <w:bodyDiv w:val="1"/>
      <w:marLeft w:val="0"/>
      <w:marRight w:val="0"/>
      <w:marTop w:val="0"/>
      <w:marBottom w:val="0"/>
      <w:divBdr>
        <w:top w:val="none" w:sz="0" w:space="0" w:color="auto"/>
        <w:left w:val="none" w:sz="0" w:space="0" w:color="auto"/>
        <w:bottom w:val="none" w:sz="0" w:space="0" w:color="auto"/>
        <w:right w:val="none" w:sz="0" w:space="0" w:color="auto"/>
      </w:divBdr>
    </w:div>
    <w:div w:id="300115584">
      <w:bodyDiv w:val="1"/>
      <w:marLeft w:val="0"/>
      <w:marRight w:val="0"/>
      <w:marTop w:val="0"/>
      <w:marBottom w:val="0"/>
      <w:divBdr>
        <w:top w:val="none" w:sz="0" w:space="0" w:color="auto"/>
        <w:left w:val="none" w:sz="0" w:space="0" w:color="auto"/>
        <w:bottom w:val="none" w:sz="0" w:space="0" w:color="auto"/>
        <w:right w:val="none" w:sz="0" w:space="0" w:color="auto"/>
      </w:divBdr>
    </w:div>
    <w:div w:id="739867111">
      <w:bodyDiv w:val="1"/>
      <w:marLeft w:val="0"/>
      <w:marRight w:val="0"/>
      <w:marTop w:val="0"/>
      <w:marBottom w:val="0"/>
      <w:divBdr>
        <w:top w:val="none" w:sz="0" w:space="0" w:color="auto"/>
        <w:left w:val="none" w:sz="0" w:space="0" w:color="auto"/>
        <w:bottom w:val="none" w:sz="0" w:space="0" w:color="auto"/>
        <w:right w:val="none" w:sz="0" w:space="0" w:color="auto"/>
      </w:divBdr>
    </w:div>
    <w:div w:id="812991974">
      <w:bodyDiv w:val="1"/>
      <w:marLeft w:val="0"/>
      <w:marRight w:val="0"/>
      <w:marTop w:val="0"/>
      <w:marBottom w:val="0"/>
      <w:divBdr>
        <w:top w:val="none" w:sz="0" w:space="0" w:color="auto"/>
        <w:left w:val="none" w:sz="0" w:space="0" w:color="auto"/>
        <w:bottom w:val="none" w:sz="0" w:space="0" w:color="auto"/>
        <w:right w:val="none" w:sz="0" w:space="0" w:color="auto"/>
      </w:divBdr>
      <w:divsChild>
        <w:div w:id="867571728">
          <w:marLeft w:val="0"/>
          <w:marRight w:val="0"/>
          <w:marTop w:val="0"/>
          <w:marBottom w:val="0"/>
          <w:divBdr>
            <w:top w:val="none" w:sz="0" w:space="0" w:color="auto"/>
            <w:left w:val="none" w:sz="0" w:space="0" w:color="auto"/>
            <w:bottom w:val="none" w:sz="0" w:space="0" w:color="auto"/>
            <w:right w:val="none" w:sz="0" w:space="0" w:color="auto"/>
          </w:divBdr>
        </w:div>
      </w:divsChild>
    </w:div>
    <w:div w:id="903873894">
      <w:bodyDiv w:val="1"/>
      <w:marLeft w:val="0"/>
      <w:marRight w:val="0"/>
      <w:marTop w:val="0"/>
      <w:marBottom w:val="0"/>
      <w:divBdr>
        <w:top w:val="none" w:sz="0" w:space="0" w:color="auto"/>
        <w:left w:val="none" w:sz="0" w:space="0" w:color="auto"/>
        <w:bottom w:val="none" w:sz="0" w:space="0" w:color="auto"/>
        <w:right w:val="none" w:sz="0" w:space="0" w:color="auto"/>
      </w:divBdr>
    </w:div>
    <w:div w:id="971204136">
      <w:bodyDiv w:val="1"/>
      <w:marLeft w:val="0"/>
      <w:marRight w:val="0"/>
      <w:marTop w:val="0"/>
      <w:marBottom w:val="0"/>
      <w:divBdr>
        <w:top w:val="none" w:sz="0" w:space="0" w:color="auto"/>
        <w:left w:val="none" w:sz="0" w:space="0" w:color="auto"/>
        <w:bottom w:val="none" w:sz="0" w:space="0" w:color="auto"/>
        <w:right w:val="none" w:sz="0" w:space="0" w:color="auto"/>
      </w:divBdr>
    </w:div>
    <w:div w:id="1070691136">
      <w:bodyDiv w:val="1"/>
      <w:marLeft w:val="0"/>
      <w:marRight w:val="0"/>
      <w:marTop w:val="0"/>
      <w:marBottom w:val="0"/>
      <w:divBdr>
        <w:top w:val="none" w:sz="0" w:space="0" w:color="auto"/>
        <w:left w:val="none" w:sz="0" w:space="0" w:color="auto"/>
        <w:bottom w:val="none" w:sz="0" w:space="0" w:color="auto"/>
        <w:right w:val="none" w:sz="0" w:space="0" w:color="auto"/>
      </w:divBdr>
    </w:div>
    <w:div w:id="1100374977">
      <w:bodyDiv w:val="1"/>
      <w:marLeft w:val="0"/>
      <w:marRight w:val="0"/>
      <w:marTop w:val="0"/>
      <w:marBottom w:val="0"/>
      <w:divBdr>
        <w:top w:val="none" w:sz="0" w:space="0" w:color="auto"/>
        <w:left w:val="none" w:sz="0" w:space="0" w:color="auto"/>
        <w:bottom w:val="none" w:sz="0" w:space="0" w:color="auto"/>
        <w:right w:val="none" w:sz="0" w:space="0" w:color="auto"/>
      </w:divBdr>
    </w:div>
    <w:div w:id="1108621095">
      <w:bodyDiv w:val="1"/>
      <w:marLeft w:val="0"/>
      <w:marRight w:val="0"/>
      <w:marTop w:val="0"/>
      <w:marBottom w:val="0"/>
      <w:divBdr>
        <w:top w:val="none" w:sz="0" w:space="0" w:color="auto"/>
        <w:left w:val="none" w:sz="0" w:space="0" w:color="auto"/>
        <w:bottom w:val="none" w:sz="0" w:space="0" w:color="auto"/>
        <w:right w:val="none" w:sz="0" w:space="0" w:color="auto"/>
      </w:divBdr>
    </w:div>
    <w:div w:id="1208369327">
      <w:bodyDiv w:val="1"/>
      <w:marLeft w:val="0"/>
      <w:marRight w:val="0"/>
      <w:marTop w:val="0"/>
      <w:marBottom w:val="0"/>
      <w:divBdr>
        <w:top w:val="none" w:sz="0" w:space="0" w:color="auto"/>
        <w:left w:val="none" w:sz="0" w:space="0" w:color="auto"/>
        <w:bottom w:val="none" w:sz="0" w:space="0" w:color="auto"/>
        <w:right w:val="none" w:sz="0" w:space="0" w:color="auto"/>
      </w:divBdr>
    </w:div>
    <w:div w:id="1313482564">
      <w:bodyDiv w:val="1"/>
      <w:marLeft w:val="0"/>
      <w:marRight w:val="0"/>
      <w:marTop w:val="0"/>
      <w:marBottom w:val="0"/>
      <w:divBdr>
        <w:top w:val="none" w:sz="0" w:space="0" w:color="auto"/>
        <w:left w:val="none" w:sz="0" w:space="0" w:color="auto"/>
        <w:bottom w:val="none" w:sz="0" w:space="0" w:color="auto"/>
        <w:right w:val="none" w:sz="0" w:space="0" w:color="auto"/>
      </w:divBdr>
    </w:div>
    <w:div w:id="1355380251">
      <w:bodyDiv w:val="1"/>
      <w:marLeft w:val="0"/>
      <w:marRight w:val="0"/>
      <w:marTop w:val="0"/>
      <w:marBottom w:val="0"/>
      <w:divBdr>
        <w:top w:val="none" w:sz="0" w:space="0" w:color="auto"/>
        <w:left w:val="none" w:sz="0" w:space="0" w:color="auto"/>
        <w:bottom w:val="none" w:sz="0" w:space="0" w:color="auto"/>
        <w:right w:val="none" w:sz="0" w:space="0" w:color="auto"/>
      </w:divBdr>
    </w:div>
    <w:div w:id="1453328715">
      <w:bodyDiv w:val="1"/>
      <w:marLeft w:val="0"/>
      <w:marRight w:val="0"/>
      <w:marTop w:val="0"/>
      <w:marBottom w:val="0"/>
      <w:divBdr>
        <w:top w:val="none" w:sz="0" w:space="0" w:color="auto"/>
        <w:left w:val="none" w:sz="0" w:space="0" w:color="auto"/>
        <w:bottom w:val="none" w:sz="0" w:space="0" w:color="auto"/>
        <w:right w:val="none" w:sz="0" w:space="0" w:color="auto"/>
      </w:divBdr>
    </w:div>
    <w:div w:id="1537815568">
      <w:bodyDiv w:val="1"/>
      <w:marLeft w:val="0"/>
      <w:marRight w:val="0"/>
      <w:marTop w:val="0"/>
      <w:marBottom w:val="0"/>
      <w:divBdr>
        <w:top w:val="none" w:sz="0" w:space="0" w:color="auto"/>
        <w:left w:val="none" w:sz="0" w:space="0" w:color="auto"/>
        <w:bottom w:val="none" w:sz="0" w:space="0" w:color="auto"/>
        <w:right w:val="none" w:sz="0" w:space="0" w:color="auto"/>
      </w:divBdr>
    </w:div>
    <w:div w:id="1677339612">
      <w:bodyDiv w:val="1"/>
      <w:marLeft w:val="0"/>
      <w:marRight w:val="0"/>
      <w:marTop w:val="0"/>
      <w:marBottom w:val="0"/>
      <w:divBdr>
        <w:top w:val="none" w:sz="0" w:space="0" w:color="auto"/>
        <w:left w:val="none" w:sz="0" w:space="0" w:color="auto"/>
        <w:bottom w:val="none" w:sz="0" w:space="0" w:color="auto"/>
        <w:right w:val="none" w:sz="0" w:space="0" w:color="auto"/>
      </w:divBdr>
    </w:div>
    <w:div w:id="1705131202">
      <w:bodyDiv w:val="1"/>
      <w:marLeft w:val="0"/>
      <w:marRight w:val="0"/>
      <w:marTop w:val="0"/>
      <w:marBottom w:val="0"/>
      <w:divBdr>
        <w:top w:val="none" w:sz="0" w:space="0" w:color="auto"/>
        <w:left w:val="none" w:sz="0" w:space="0" w:color="auto"/>
        <w:bottom w:val="none" w:sz="0" w:space="0" w:color="auto"/>
        <w:right w:val="none" w:sz="0" w:space="0" w:color="auto"/>
      </w:divBdr>
    </w:div>
    <w:div w:id="1706632460">
      <w:bodyDiv w:val="1"/>
      <w:marLeft w:val="0"/>
      <w:marRight w:val="0"/>
      <w:marTop w:val="0"/>
      <w:marBottom w:val="0"/>
      <w:divBdr>
        <w:top w:val="none" w:sz="0" w:space="0" w:color="auto"/>
        <w:left w:val="none" w:sz="0" w:space="0" w:color="auto"/>
        <w:bottom w:val="none" w:sz="0" w:space="0" w:color="auto"/>
        <w:right w:val="none" w:sz="0" w:space="0" w:color="auto"/>
      </w:divBdr>
      <w:divsChild>
        <w:div w:id="1228418808">
          <w:marLeft w:val="0"/>
          <w:marRight w:val="0"/>
          <w:marTop w:val="0"/>
          <w:marBottom w:val="0"/>
          <w:divBdr>
            <w:top w:val="none" w:sz="0" w:space="0" w:color="auto"/>
            <w:left w:val="none" w:sz="0" w:space="0" w:color="auto"/>
            <w:bottom w:val="none" w:sz="0" w:space="0" w:color="auto"/>
            <w:right w:val="none" w:sz="0" w:space="0" w:color="auto"/>
          </w:divBdr>
          <w:divsChild>
            <w:div w:id="51781836">
              <w:marLeft w:val="0"/>
              <w:marRight w:val="0"/>
              <w:marTop w:val="0"/>
              <w:marBottom w:val="0"/>
              <w:divBdr>
                <w:top w:val="none" w:sz="0" w:space="0" w:color="auto"/>
                <w:left w:val="none" w:sz="0" w:space="0" w:color="auto"/>
                <w:bottom w:val="none" w:sz="0" w:space="0" w:color="auto"/>
                <w:right w:val="none" w:sz="0" w:space="0" w:color="auto"/>
              </w:divBdr>
              <w:divsChild>
                <w:div w:id="201678608">
                  <w:marLeft w:val="0"/>
                  <w:marRight w:val="0"/>
                  <w:marTop w:val="0"/>
                  <w:marBottom w:val="0"/>
                  <w:divBdr>
                    <w:top w:val="none" w:sz="0" w:space="0" w:color="auto"/>
                    <w:left w:val="none" w:sz="0" w:space="0" w:color="auto"/>
                    <w:bottom w:val="none" w:sz="0" w:space="0" w:color="auto"/>
                    <w:right w:val="none" w:sz="0" w:space="0" w:color="auto"/>
                  </w:divBdr>
                  <w:divsChild>
                    <w:div w:id="1067918192">
                      <w:marLeft w:val="0"/>
                      <w:marRight w:val="0"/>
                      <w:marTop w:val="0"/>
                      <w:marBottom w:val="0"/>
                      <w:divBdr>
                        <w:top w:val="none" w:sz="0" w:space="0" w:color="auto"/>
                        <w:left w:val="none" w:sz="0" w:space="0" w:color="auto"/>
                        <w:bottom w:val="none" w:sz="0" w:space="0" w:color="auto"/>
                        <w:right w:val="none" w:sz="0" w:space="0" w:color="auto"/>
                      </w:divBdr>
                      <w:divsChild>
                        <w:div w:id="1073048392">
                          <w:marLeft w:val="0"/>
                          <w:marRight w:val="0"/>
                          <w:marTop w:val="0"/>
                          <w:marBottom w:val="0"/>
                          <w:divBdr>
                            <w:top w:val="none" w:sz="0" w:space="0" w:color="auto"/>
                            <w:left w:val="none" w:sz="0" w:space="0" w:color="auto"/>
                            <w:bottom w:val="none" w:sz="0" w:space="0" w:color="auto"/>
                            <w:right w:val="none" w:sz="0" w:space="0" w:color="auto"/>
                          </w:divBdr>
                          <w:divsChild>
                            <w:div w:id="502162664">
                              <w:marLeft w:val="0"/>
                              <w:marRight w:val="0"/>
                              <w:marTop w:val="0"/>
                              <w:marBottom w:val="0"/>
                              <w:divBdr>
                                <w:top w:val="none" w:sz="0" w:space="0" w:color="auto"/>
                                <w:left w:val="none" w:sz="0" w:space="0" w:color="auto"/>
                                <w:bottom w:val="none" w:sz="0" w:space="0" w:color="auto"/>
                                <w:right w:val="none" w:sz="0" w:space="0" w:color="auto"/>
                              </w:divBdr>
                              <w:divsChild>
                                <w:div w:id="397633043">
                                  <w:marLeft w:val="0"/>
                                  <w:marRight w:val="0"/>
                                  <w:marTop w:val="0"/>
                                  <w:marBottom w:val="0"/>
                                  <w:divBdr>
                                    <w:top w:val="none" w:sz="0" w:space="0" w:color="auto"/>
                                    <w:left w:val="none" w:sz="0" w:space="0" w:color="auto"/>
                                    <w:bottom w:val="none" w:sz="0" w:space="0" w:color="auto"/>
                                    <w:right w:val="none" w:sz="0" w:space="0" w:color="auto"/>
                                  </w:divBdr>
                                </w:div>
                                <w:div w:id="376205001">
                                  <w:marLeft w:val="0"/>
                                  <w:marRight w:val="0"/>
                                  <w:marTop w:val="0"/>
                                  <w:marBottom w:val="0"/>
                                  <w:divBdr>
                                    <w:top w:val="none" w:sz="0" w:space="0" w:color="auto"/>
                                    <w:left w:val="none" w:sz="0" w:space="0" w:color="auto"/>
                                    <w:bottom w:val="none" w:sz="0" w:space="0" w:color="auto"/>
                                    <w:right w:val="none" w:sz="0" w:space="0" w:color="auto"/>
                                  </w:divBdr>
                                </w:div>
                                <w:div w:id="91281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19172">
      <w:bodyDiv w:val="1"/>
      <w:marLeft w:val="0"/>
      <w:marRight w:val="0"/>
      <w:marTop w:val="0"/>
      <w:marBottom w:val="0"/>
      <w:divBdr>
        <w:top w:val="none" w:sz="0" w:space="0" w:color="auto"/>
        <w:left w:val="none" w:sz="0" w:space="0" w:color="auto"/>
        <w:bottom w:val="none" w:sz="0" w:space="0" w:color="auto"/>
        <w:right w:val="none" w:sz="0" w:space="0" w:color="auto"/>
      </w:divBdr>
    </w:div>
    <w:div w:id="1882546585">
      <w:bodyDiv w:val="1"/>
      <w:marLeft w:val="0"/>
      <w:marRight w:val="0"/>
      <w:marTop w:val="0"/>
      <w:marBottom w:val="0"/>
      <w:divBdr>
        <w:top w:val="none" w:sz="0" w:space="0" w:color="auto"/>
        <w:left w:val="none" w:sz="0" w:space="0" w:color="auto"/>
        <w:bottom w:val="none" w:sz="0" w:space="0" w:color="auto"/>
        <w:right w:val="none" w:sz="0" w:space="0" w:color="auto"/>
      </w:divBdr>
    </w:div>
    <w:div w:id="1903252582">
      <w:bodyDiv w:val="1"/>
      <w:marLeft w:val="0"/>
      <w:marRight w:val="0"/>
      <w:marTop w:val="0"/>
      <w:marBottom w:val="0"/>
      <w:divBdr>
        <w:top w:val="none" w:sz="0" w:space="0" w:color="auto"/>
        <w:left w:val="none" w:sz="0" w:space="0" w:color="auto"/>
        <w:bottom w:val="none" w:sz="0" w:space="0" w:color="auto"/>
        <w:right w:val="none" w:sz="0" w:space="0" w:color="auto"/>
      </w:divBdr>
    </w:div>
    <w:div w:id="1936283004">
      <w:bodyDiv w:val="1"/>
      <w:marLeft w:val="0"/>
      <w:marRight w:val="0"/>
      <w:marTop w:val="0"/>
      <w:marBottom w:val="0"/>
      <w:divBdr>
        <w:top w:val="none" w:sz="0" w:space="0" w:color="auto"/>
        <w:left w:val="none" w:sz="0" w:space="0" w:color="auto"/>
        <w:bottom w:val="none" w:sz="0" w:space="0" w:color="auto"/>
        <w:right w:val="none" w:sz="0" w:space="0" w:color="auto"/>
      </w:divBdr>
    </w:div>
    <w:div w:id="1938516148">
      <w:bodyDiv w:val="1"/>
      <w:marLeft w:val="0"/>
      <w:marRight w:val="0"/>
      <w:marTop w:val="0"/>
      <w:marBottom w:val="0"/>
      <w:divBdr>
        <w:top w:val="none" w:sz="0" w:space="0" w:color="auto"/>
        <w:left w:val="none" w:sz="0" w:space="0" w:color="auto"/>
        <w:bottom w:val="none" w:sz="0" w:space="0" w:color="auto"/>
        <w:right w:val="none" w:sz="0" w:space="0" w:color="auto"/>
      </w:divBdr>
    </w:div>
    <w:div w:id="1947930830">
      <w:bodyDiv w:val="1"/>
      <w:marLeft w:val="0"/>
      <w:marRight w:val="0"/>
      <w:marTop w:val="0"/>
      <w:marBottom w:val="0"/>
      <w:divBdr>
        <w:top w:val="none" w:sz="0" w:space="0" w:color="auto"/>
        <w:left w:val="none" w:sz="0" w:space="0" w:color="auto"/>
        <w:bottom w:val="none" w:sz="0" w:space="0" w:color="auto"/>
        <w:right w:val="none" w:sz="0" w:space="0" w:color="auto"/>
      </w:divBdr>
      <w:divsChild>
        <w:div w:id="1263145354">
          <w:marLeft w:val="0"/>
          <w:marRight w:val="0"/>
          <w:marTop w:val="0"/>
          <w:marBottom w:val="0"/>
          <w:divBdr>
            <w:top w:val="none" w:sz="0" w:space="0" w:color="auto"/>
            <w:left w:val="none" w:sz="0" w:space="0" w:color="auto"/>
            <w:bottom w:val="none" w:sz="0" w:space="0" w:color="auto"/>
            <w:right w:val="none" w:sz="0" w:space="0" w:color="auto"/>
          </w:divBdr>
        </w:div>
      </w:divsChild>
    </w:div>
    <w:div w:id="2013098921">
      <w:bodyDiv w:val="1"/>
      <w:marLeft w:val="0"/>
      <w:marRight w:val="0"/>
      <w:marTop w:val="0"/>
      <w:marBottom w:val="0"/>
      <w:divBdr>
        <w:top w:val="none" w:sz="0" w:space="0" w:color="auto"/>
        <w:left w:val="none" w:sz="0" w:space="0" w:color="auto"/>
        <w:bottom w:val="none" w:sz="0" w:space="0" w:color="auto"/>
        <w:right w:val="none" w:sz="0" w:space="0" w:color="auto"/>
      </w:divBdr>
    </w:div>
    <w:div w:id="2031442826">
      <w:bodyDiv w:val="1"/>
      <w:marLeft w:val="0"/>
      <w:marRight w:val="0"/>
      <w:marTop w:val="0"/>
      <w:marBottom w:val="0"/>
      <w:divBdr>
        <w:top w:val="none" w:sz="0" w:space="0" w:color="auto"/>
        <w:left w:val="none" w:sz="0" w:space="0" w:color="auto"/>
        <w:bottom w:val="none" w:sz="0" w:space="0" w:color="auto"/>
        <w:right w:val="none" w:sz="0" w:space="0" w:color="auto"/>
      </w:divBdr>
    </w:div>
    <w:div w:id="2046558362">
      <w:bodyDiv w:val="1"/>
      <w:marLeft w:val="0"/>
      <w:marRight w:val="0"/>
      <w:marTop w:val="0"/>
      <w:marBottom w:val="0"/>
      <w:divBdr>
        <w:top w:val="none" w:sz="0" w:space="0" w:color="auto"/>
        <w:left w:val="none" w:sz="0" w:space="0" w:color="auto"/>
        <w:bottom w:val="none" w:sz="0" w:space="0" w:color="auto"/>
        <w:right w:val="none" w:sz="0" w:space="0" w:color="auto"/>
      </w:divBdr>
    </w:div>
    <w:div w:id="2077627759">
      <w:bodyDiv w:val="1"/>
      <w:marLeft w:val="0"/>
      <w:marRight w:val="0"/>
      <w:marTop w:val="0"/>
      <w:marBottom w:val="0"/>
      <w:divBdr>
        <w:top w:val="none" w:sz="0" w:space="0" w:color="auto"/>
        <w:left w:val="none" w:sz="0" w:space="0" w:color="auto"/>
        <w:bottom w:val="none" w:sz="0" w:space="0" w:color="auto"/>
        <w:right w:val="none" w:sz="0" w:space="0" w:color="auto"/>
      </w:divBdr>
    </w:div>
    <w:div w:id="2081973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upercook.ru/"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https://www.restoran.ru/" TargetMode="External"/><Relationship Id="rId17" Type="http://schemas.openxmlformats.org/officeDocument/2006/relationships/image" Target="media/image1.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povarenok.ru/"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chefs.ru/" TargetMode="External"/><Relationship Id="rId23" Type="http://schemas.openxmlformats.org/officeDocument/2006/relationships/image" Target="media/image7.png"/><Relationship Id="rId10" Type="http://schemas.openxmlformats.org/officeDocument/2006/relationships/hyperlink" Target="https://www.koolinar.ru/" TargetMode="External"/><Relationship Id="rId19"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hyperlink" Target="http://www.mmenu.com/" TargetMode="External"/><Relationship Id="rId14" Type="http://schemas.openxmlformats.org/officeDocument/2006/relationships/hyperlink" Target="http://frio.ru/" TargetMode="External"/><Relationship Id="rId22" Type="http://schemas.openxmlformats.org/officeDocument/2006/relationships/image" Target="media/image6.bm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DFED1E-91B7-485C-B761-ACCE98C29D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TotalTime>
  <Pages>1</Pages>
  <Words>2210</Words>
  <Characters>12599</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Юлия Рыльская</dc:creator>
  <cp:lastModifiedBy>Пользователь Windows</cp:lastModifiedBy>
  <cp:revision>23</cp:revision>
  <cp:lastPrinted>2019-02-02T18:20:00Z</cp:lastPrinted>
  <dcterms:created xsi:type="dcterms:W3CDTF">2019-02-10T19:16:00Z</dcterms:created>
  <dcterms:modified xsi:type="dcterms:W3CDTF">2019-04-15T14:20:00Z</dcterms:modified>
</cp:coreProperties>
</file>