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34" w:rsidRPr="00995FA5" w:rsidRDefault="00263E34" w:rsidP="00C60939">
      <w:pPr>
        <w:spacing w:after="0" w:line="360" w:lineRule="auto"/>
        <w:contextualSpacing/>
        <w:jc w:val="right"/>
        <w:rPr>
          <w:rFonts w:ascii="Times New Roman" w:hAnsi="Times New Roman" w:cs="Times New Roman"/>
          <w:b/>
          <w:bCs/>
          <w:i/>
          <w:sz w:val="28"/>
          <w:szCs w:val="28"/>
        </w:rPr>
      </w:pPr>
      <w:r w:rsidRPr="00995FA5">
        <w:rPr>
          <w:rFonts w:ascii="Times New Roman" w:hAnsi="Times New Roman" w:cs="Times New Roman"/>
          <w:b/>
          <w:bCs/>
          <w:i/>
          <w:sz w:val="28"/>
          <w:szCs w:val="28"/>
        </w:rPr>
        <w:t>Ильина Светлана Константиновна</w:t>
      </w:r>
    </w:p>
    <w:p w:rsidR="00263E34" w:rsidRPr="00995FA5" w:rsidRDefault="00263E34" w:rsidP="00C60939">
      <w:pPr>
        <w:spacing w:after="0" w:line="360" w:lineRule="auto"/>
        <w:contextualSpacing/>
        <w:jc w:val="right"/>
        <w:rPr>
          <w:rFonts w:ascii="Times New Roman" w:hAnsi="Times New Roman" w:cs="Times New Roman"/>
          <w:b/>
          <w:bCs/>
          <w:i/>
          <w:sz w:val="28"/>
          <w:szCs w:val="28"/>
        </w:rPr>
      </w:pPr>
      <w:r w:rsidRPr="00995FA5">
        <w:rPr>
          <w:rFonts w:ascii="Times New Roman" w:hAnsi="Times New Roman" w:cs="Times New Roman"/>
          <w:b/>
          <w:bCs/>
          <w:i/>
          <w:sz w:val="28"/>
          <w:szCs w:val="28"/>
        </w:rPr>
        <w:t>Воспитатель</w:t>
      </w:r>
      <w:r w:rsidR="00C60939" w:rsidRPr="00995FA5">
        <w:rPr>
          <w:rFonts w:ascii="Times New Roman" w:hAnsi="Times New Roman" w:cs="Times New Roman"/>
          <w:b/>
          <w:bCs/>
          <w:i/>
          <w:sz w:val="28"/>
          <w:szCs w:val="28"/>
        </w:rPr>
        <w:t xml:space="preserve"> 1 категории</w:t>
      </w:r>
    </w:p>
    <w:p w:rsidR="00C60939" w:rsidRPr="00995FA5" w:rsidRDefault="00C60939" w:rsidP="00C60939">
      <w:pPr>
        <w:spacing w:after="0" w:line="360" w:lineRule="auto"/>
        <w:contextualSpacing/>
        <w:jc w:val="right"/>
        <w:rPr>
          <w:rFonts w:ascii="Times New Roman" w:hAnsi="Times New Roman" w:cs="Times New Roman"/>
          <w:b/>
          <w:bCs/>
          <w:i/>
          <w:sz w:val="28"/>
          <w:szCs w:val="28"/>
        </w:rPr>
      </w:pPr>
      <w:r w:rsidRPr="00995FA5">
        <w:rPr>
          <w:rFonts w:ascii="Times New Roman" w:hAnsi="Times New Roman" w:cs="Times New Roman"/>
          <w:b/>
          <w:bCs/>
          <w:i/>
          <w:sz w:val="28"/>
          <w:szCs w:val="28"/>
        </w:rPr>
        <w:t>МБДОУ детский сад № 209</w:t>
      </w:r>
    </w:p>
    <w:p w:rsidR="00C60939" w:rsidRPr="00995FA5" w:rsidRDefault="00C60939" w:rsidP="00C60939">
      <w:pPr>
        <w:spacing w:after="0" w:line="360" w:lineRule="auto"/>
        <w:contextualSpacing/>
        <w:jc w:val="right"/>
        <w:rPr>
          <w:rFonts w:ascii="Times New Roman" w:hAnsi="Times New Roman" w:cs="Times New Roman"/>
          <w:b/>
          <w:bCs/>
          <w:i/>
          <w:sz w:val="28"/>
          <w:szCs w:val="28"/>
        </w:rPr>
      </w:pPr>
      <w:r w:rsidRPr="00995FA5">
        <w:rPr>
          <w:rFonts w:ascii="Times New Roman" w:hAnsi="Times New Roman" w:cs="Times New Roman"/>
          <w:b/>
          <w:bCs/>
          <w:i/>
          <w:sz w:val="28"/>
          <w:szCs w:val="28"/>
        </w:rPr>
        <w:t>город Ульяновск</w:t>
      </w:r>
    </w:p>
    <w:p w:rsidR="00995FA5" w:rsidRPr="00995FA5" w:rsidRDefault="00995FA5" w:rsidP="00C60939">
      <w:pPr>
        <w:spacing w:after="0" w:line="360" w:lineRule="auto"/>
        <w:contextualSpacing/>
        <w:jc w:val="right"/>
        <w:rPr>
          <w:rFonts w:ascii="Times New Roman" w:hAnsi="Times New Roman" w:cs="Times New Roman"/>
          <w:b/>
          <w:bCs/>
          <w:i/>
          <w:sz w:val="28"/>
          <w:szCs w:val="28"/>
        </w:rPr>
      </w:pPr>
    </w:p>
    <w:p w:rsidR="00E62C93" w:rsidRPr="00995FA5" w:rsidRDefault="00C60939" w:rsidP="008C2169">
      <w:pPr>
        <w:spacing w:before="240" w:after="0"/>
        <w:contextualSpacing/>
        <w:jc w:val="center"/>
        <w:rPr>
          <w:rFonts w:ascii="Times New Roman" w:hAnsi="Times New Roman" w:cs="Times New Roman"/>
          <w:b/>
          <w:bCs/>
          <w:sz w:val="28"/>
          <w:szCs w:val="28"/>
        </w:rPr>
      </w:pPr>
      <w:r w:rsidRPr="00995FA5">
        <w:rPr>
          <w:rFonts w:ascii="Times New Roman" w:hAnsi="Times New Roman" w:cs="Times New Roman"/>
          <w:b/>
          <w:bCs/>
          <w:sz w:val="28"/>
          <w:szCs w:val="28"/>
        </w:rPr>
        <w:t>ЗНАКОМСТВО С МАЛОЙ РОДИНОЙ</w:t>
      </w:r>
      <w:r w:rsidR="00995FA5" w:rsidRPr="00995FA5">
        <w:rPr>
          <w:rFonts w:ascii="Times New Roman" w:hAnsi="Times New Roman" w:cs="Times New Roman"/>
          <w:b/>
          <w:bCs/>
          <w:sz w:val="28"/>
          <w:szCs w:val="28"/>
        </w:rPr>
        <w:t>. МОЯ РОДИНА – УЛЬЯНОВСК</w:t>
      </w:r>
    </w:p>
    <w:p w:rsidR="00C60939" w:rsidRPr="00995FA5" w:rsidRDefault="00C60939" w:rsidP="008C2169">
      <w:pPr>
        <w:spacing w:before="240" w:after="0"/>
        <w:contextualSpacing/>
        <w:jc w:val="right"/>
        <w:rPr>
          <w:rFonts w:ascii="Times New Roman" w:hAnsi="Times New Roman" w:cs="Times New Roman"/>
          <w:b/>
          <w:bCs/>
          <w:i/>
          <w:sz w:val="24"/>
          <w:szCs w:val="24"/>
        </w:rPr>
      </w:pPr>
    </w:p>
    <w:p w:rsidR="00C64F91" w:rsidRPr="00995FA5" w:rsidRDefault="00C64F91" w:rsidP="00995FA5">
      <w:pPr>
        <w:spacing w:before="240" w:line="360" w:lineRule="auto"/>
        <w:ind w:firstLine="708"/>
        <w:contextualSpacing/>
        <w:jc w:val="right"/>
        <w:rPr>
          <w:rFonts w:ascii="Times New Roman" w:hAnsi="Times New Roman" w:cs="Times New Roman"/>
          <w:color w:val="000000"/>
          <w:sz w:val="28"/>
          <w:szCs w:val="28"/>
        </w:rPr>
      </w:pPr>
      <w:r w:rsidRPr="00995FA5">
        <w:rPr>
          <w:rFonts w:ascii="Times New Roman" w:hAnsi="Times New Roman" w:cs="Times New Roman"/>
          <w:color w:val="000000"/>
          <w:sz w:val="28"/>
          <w:szCs w:val="28"/>
        </w:rPr>
        <w:t>Родина моя – Ульяновск!</w:t>
      </w:r>
      <w:r w:rsidRPr="00995FA5">
        <w:rPr>
          <w:rFonts w:ascii="Times New Roman" w:hAnsi="Times New Roman" w:cs="Times New Roman"/>
          <w:color w:val="000000"/>
          <w:sz w:val="28"/>
          <w:szCs w:val="28"/>
        </w:rPr>
        <w:br/>
        <w:t>Самый лучший для меня из городов</w:t>
      </w:r>
      <w:r w:rsidR="00995FA5" w:rsidRPr="00995FA5">
        <w:rPr>
          <w:rFonts w:ascii="Times New Roman" w:hAnsi="Times New Roman" w:cs="Times New Roman"/>
          <w:color w:val="000000"/>
          <w:sz w:val="28"/>
          <w:szCs w:val="28"/>
        </w:rPr>
        <w:t>!</w:t>
      </w:r>
      <w:r w:rsidRPr="00995FA5">
        <w:rPr>
          <w:rFonts w:ascii="Times New Roman" w:hAnsi="Times New Roman" w:cs="Times New Roman"/>
          <w:color w:val="000000"/>
          <w:sz w:val="28"/>
          <w:szCs w:val="28"/>
        </w:rPr>
        <w:br/>
        <w:t>Повидал он много радости, веселья, сказок</w:t>
      </w:r>
      <w:proofErr w:type="gramStart"/>
      <w:r w:rsidRPr="00995FA5">
        <w:rPr>
          <w:rFonts w:ascii="Times New Roman" w:hAnsi="Times New Roman" w:cs="Times New Roman"/>
          <w:color w:val="000000"/>
          <w:sz w:val="28"/>
          <w:szCs w:val="28"/>
        </w:rPr>
        <w:br/>
        <w:t>И</w:t>
      </w:r>
      <w:proofErr w:type="gramEnd"/>
      <w:r w:rsidRPr="00995FA5">
        <w:rPr>
          <w:rFonts w:ascii="Times New Roman" w:hAnsi="Times New Roman" w:cs="Times New Roman"/>
          <w:color w:val="000000"/>
          <w:sz w:val="28"/>
          <w:szCs w:val="28"/>
        </w:rPr>
        <w:t xml:space="preserve"> со вражьим ликом тоже был знаком.</w:t>
      </w:r>
      <w:r w:rsidRPr="00995FA5">
        <w:rPr>
          <w:rFonts w:ascii="Times New Roman" w:hAnsi="Times New Roman" w:cs="Times New Roman"/>
          <w:color w:val="000000"/>
          <w:sz w:val="28"/>
          <w:szCs w:val="28"/>
        </w:rPr>
        <w:br/>
        <w:t>В старину церкви</w:t>
      </w:r>
      <w:r w:rsidR="00995FA5">
        <w:rPr>
          <w:rFonts w:ascii="Times New Roman" w:hAnsi="Times New Roman" w:cs="Times New Roman"/>
          <w:color w:val="000000"/>
          <w:sz w:val="28"/>
          <w:szCs w:val="28"/>
        </w:rPr>
        <w:t xml:space="preserve"> и храмы</w:t>
      </w:r>
      <w:proofErr w:type="gramStart"/>
      <w:r w:rsidR="00995FA5">
        <w:rPr>
          <w:rFonts w:ascii="Times New Roman" w:hAnsi="Times New Roman" w:cs="Times New Roman"/>
          <w:color w:val="000000"/>
          <w:sz w:val="28"/>
          <w:szCs w:val="28"/>
        </w:rPr>
        <w:br/>
        <w:t>У</w:t>
      </w:r>
      <w:proofErr w:type="gramEnd"/>
      <w:r w:rsidR="00995FA5">
        <w:rPr>
          <w:rFonts w:ascii="Times New Roman" w:hAnsi="Times New Roman" w:cs="Times New Roman"/>
          <w:color w:val="000000"/>
          <w:sz w:val="28"/>
          <w:szCs w:val="28"/>
        </w:rPr>
        <w:t>крашали Волги берега,</w:t>
      </w:r>
      <w:r w:rsidRPr="00995FA5">
        <w:rPr>
          <w:rFonts w:ascii="Times New Roman" w:hAnsi="Times New Roman" w:cs="Times New Roman"/>
          <w:color w:val="000000"/>
          <w:sz w:val="28"/>
          <w:szCs w:val="28"/>
        </w:rPr>
        <w:br/>
        <w:t>Но в годину роковую</w:t>
      </w:r>
      <w:r w:rsidRPr="00995FA5">
        <w:rPr>
          <w:rFonts w:ascii="Times New Roman" w:hAnsi="Times New Roman" w:cs="Times New Roman"/>
          <w:color w:val="000000"/>
          <w:sz w:val="28"/>
          <w:szCs w:val="28"/>
        </w:rPr>
        <w:br/>
        <w:t>Рухнули к ногам все купола!</w:t>
      </w:r>
      <w:r w:rsidRPr="00995FA5">
        <w:rPr>
          <w:rFonts w:ascii="Times New Roman" w:hAnsi="Times New Roman" w:cs="Times New Roman"/>
          <w:color w:val="000000"/>
          <w:sz w:val="28"/>
          <w:szCs w:val="28"/>
        </w:rPr>
        <w:br/>
        <w:t>Годы шли, они ведь жизни мера,</w:t>
      </w:r>
      <w:r w:rsidRPr="00995FA5">
        <w:rPr>
          <w:rFonts w:ascii="Times New Roman" w:hAnsi="Times New Roman" w:cs="Times New Roman"/>
          <w:color w:val="000000"/>
          <w:sz w:val="28"/>
          <w:szCs w:val="28"/>
        </w:rPr>
        <w:br/>
        <w:t>Пролетели, как мгновенья</w:t>
      </w:r>
      <w:r w:rsidR="00995FA5">
        <w:rPr>
          <w:rFonts w:ascii="Times New Roman" w:hAnsi="Times New Roman" w:cs="Times New Roman"/>
          <w:color w:val="000000"/>
          <w:sz w:val="28"/>
          <w:szCs w:val="28"/>
        </w:rPr>
        <w:t>,</w:t>
      </w:r>
      <w:r w:rsidRPr="00995FA5">
        <w:rPr>
          <w:rFonts w:ascii="Times New Roman" w:hAnsi="Times New Roman" w:cs="Times New Roman"/>
          <w:color w:val="000000"/>
          <w:sz w:val="28"/>
          <w:szCs w:val="28"/>
        </w:rPr>
        <w:br/>
        <w:t>Возрождалась, крепла вера,</w:t>
      </w:r>
      <w:r w:rsidRPr="00995FA5">
        <w:rPr>
          <w:rFonts w:ascii="Times New Roman" w:hAnsi="Times New Roman" w:cs="Times New Roman"/>
          <w:color w:val="000000"/>
          <w:sz w:val="28"/>
          <w:szCs w:val="28"/>
        </w:rPr>
        <w:br/>
        <w:t>Запели вновь колокола</w:t>
      </w:r>
      <w:r w:rsidR="00995FA5">
        <w:rPr>
          <w:rFonts w:ascii="Times New Roman" w:hAnsi="Times New Roman" w:cs="Times New Roman"/>
          <w:color w:val="000000"/>
          <w:sz w:val="28"/>
          <w:szCs w:val="28"/>
        </w:rPr>
        <w:t>.</w:t>
      </w:r>
      <w:r w:rsidRPr="00995FA5">
        <w:rPr>
          <w:rFonts w:ascii="Times New Roman" w:hAnsi="Times New Roman" w:cs="Times New Roman"/>
          <w:color w:val="000000"/>
          <w:sz w:val="28"/>
          <w:szCs w:val="28"/>
        </w:rPr>
        <w:br/>
        <w:t>И надеюсь, молодое покол</w:t>
      </w:r>
      <w:r w:rsidR="00995FA5" w:rsidRPr="00995FA5">
        <w:rPr>
          <w:rFonts w:ascii="Times New Roman" w:hAnsi="Times New Roman" w:cs="Times New Roman"/>
          <w:color w:val="000000"/>
          <w:sz w:val="28"/>
          <w:szCs w:val="28"/>
        </w:rPr>
        <w:t>енье</w:t>
      </w:r>
      <w:proofErr w:type="gramStart"/>
      <w:r w:rsidRPr="00995FA5">
        <w:rPr>
          <w:rFonts w:ascii="Times New Roman" w:hAnsi="Times New Roman" w:cs="Times New Roman"/>
          <w:color w:val="000000"/>
          <w:sz w:val="28"/>
          <w:szCs w:val="28"/>
        </w:rPr>
        <w:br/>
        <w:t>С</w:t>
      </w:r>
      <w:proofErr w:type="gramEnd"/>
      <w:r w:rsidRPr="00995FA5">
        <w:rPr>
          <w:rFonts w:ascii="Times New Roman" w:hAnsi="Times New Roman" w:cs="Times New Roman"/>
          <w:color w:val="000000"/>
          <w:sz w:val="28"/>
          <w:szCs w:val="28"/>
        </w:rPr>
        <w:t>охранит и приумножит,</w:t>
      </w:r>
      <w:r w:rsidRPr="00995FA5">
        <w:rPr>
          <w:rFonts w:ascii="Times New Roman" w:hAnsi="Times New Roman" w:cs="Times New Roman"/>
          <w:color w:val="000000"/>
          <w:sz w:val="28"/>
          <w:szCs w:val="28"/>
        </w:rPr>
        <w:br/>
        <w:t>Всю былую славу града - на века!</w:t>
      </w:r>
    </w:p>
    <w:p w:rsidR="00C64F91" w:rsidRPr="00995FA5" w:rsidRDefault="00995FA5" w:rsidP="00995FA5">
      <w:pPr>
        <w:spacing w:line="360" w:lineRule="auto"/>
        <w:ind w:firstLine="708"/>
        <w:contextualSpacing/>
        <w:jc w:val="right"/>
        <w:rPr>
          <w:rFonts w:ascii="Times New Roman" w:hAnsi="Times New Roman" w:cs="Times New Roman"/>
          <w:color w:val="000000"/>
          <w:sz w:val="28"/>
          <w:szCs w:val="28"/>
        </w:rPr>
      </w:pPr>
      <w:r w:rsidRPr="00995FA5">
        <w:rPr>
          <w:rFonts w:ascii="Times New Roman" w:hAnsi="Times New Roman" w:cs="Times New Roman"/>
          <w:i/>
          <w:color w:val="000000"/>
          <w:sz w:val="28"/>
          <w:szCs w:val="28"/>
        </w:rPr>
        <w:t>Еремина</w:t>
      </w:r>
      <w:r w:rsidR="00C64F91" w:rsidRPr="00995FA5">
        <w:rPr>
          <w:rFonts w:ascii="Times New Roman" w:hAnsi="Times New Roman" w:cs="Times New Roman"/>
          <w:i/>
          <w:color w:val="000000"/>
          <w:sz w:val="28"/>
          <w:szCs w:val="28"/>
        </w:rPr>
        <w:t xml:space="preserve"> И. С</w:t>
      </w:r>
      <w:r w:rsidR="00C64F91" w:rsidRPr="00995FA5">
        <w:rPr>
          <w:rFonts w:ascii="Times New Roman" w:hAnsi="Times New Roman" w:cs="Times New Roman"/>
          <w:color w:val="000000"/>
          <w:sz w:val="28"/>
          <w:szCs w:val="28"/>
        </w:rPr>
        <w:t>.</w:t>
      </w:r>
    </w:p>
    <w:p w:rsidR="00292982" w:rsidRPr="00995FA5" w:rsidRDefault="00263E34"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В настоящее время общественное развитие страны требует от педагогов воспитания социально активных, самостоятельных, творческих личностей, адаптированных к условиям современной жизни. Все это требует особого подхода к организации учебно-познавательной деяте</w:t>
      </w:r>
      <w:r w:rsidR="00C60939" w:rsidRPr="00995FA5">
        <w:rPr>
          <w:rFonts w:ascii="Times New Roman" w:hAnsi="Times New Roman" w:cs="Times New Roman"/>
          <w:color w:val="000000"/>
          <w:sz w:val="28"/>
          <w:szCs w:val="28"/>
        </w:rPr>
        <w:t>льности воспитанников</w:t>
      </w:r>
      <w:r w:rsidRPr="00995FA5">
        <w:rPr>
          <w:rFonts w:ascii="Times New Roman" w:hAnsi="Times New Roman" w:cs="Times New Roman"/>
          <w:color w:val="000000"/>
          <w:sz w:val="28"/>
          <w:szCs w:val="28"/>
        </w:rPr>
        <w:t>, методике организации учебно-воспитательного процесса в учреждениях образования каждого региона.</w:t>
      </w:r>
    </w:p>
    <w:p w:rsidR="00292982" w:rsidRPr="00995FA5" w:rsidRDefault="00C64F91"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 xml:space="preserve">Наш город расположен на горе, на древней земле, по берегам великой, полноводной, самой протяжённой – около 3,5 тысяч километров  реки Волги. </w:t>
      </w:r>
      <w:r w:rsidRPr="00995FA5">
        <w:rPr>
          <w:rFonts w:ascii="Times New Roman" w:hAnsi="Times New Roman" w:cs="Times New Roman"/>
          <w:color w:val="000000"/>
          <w:sz w:val="28"/>
          <w:szCs w:val="28"/>
        </w:rPr>
        <w:br/>
      </w:r>
      <w:r w:rsidRPr="00995FA5">
        <w:rPr>
          <w:rFonts w:ascii="Times New Roman" w:hAnsi="Times New Roman" w:cs="Times New Roman"/>
          <w:color w:val="000000"/>
          <w:sz w:val="28"/>
          <w:szCs w:val="28"/>
        </w:rPr>
        <w:lastRenderedPageBreak/>
        <w:t>Ульяновском наш город стал не так и давно, а основался он как – Симбирск, город семи ветров.</w:t>
      </w:r>
    </w:p>
    <w:p w:rsidR="00292982" w:rsidRPr="00995FA5" w:rsidRDefault="00C64F91"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Старая часть города расположена на правом высоком берегу реки Волги, и там всегда дуют ветра со всех сторон.</w:t>
      </w:r>
    </w:p>
    <w:p w:rsidR="00995FA5" w:rsidRPr="00995FA5" w:rsidRDefault="00C64F91"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 xml:space="preserve">Основан город в 1648 году по указу царя Алексея Михайловича воеводой </w:t>
      </w:r>
      <w:bookmarkStart w:id="0" w:name="_GoBack"/>
      <w:r w:rsidRPr="00995FA5">
        <w:rPr>
          <w:rFonts w:ascii="Times New Roman" w:hAnsi="Times New Roman" w:cs="Times New Roman"/>
          <w:color w:val="000000"/>
          <w:sz w:val="28"/>
          <w:szCs w:val="28"/>
        </w:rPr>
        <w:t>Богданом Матвеевичем Хитрово как крепость Симбирск.</w:t>
      </w:r>
    </w:p>
    <w:p w:rsidR="00995FA5" w:rsidRPr="00995FA5" w:rsidRDefault="00C64F91"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 xml:space="preserve">Не один раз </w:t>
      </w:r>
      <w:bookmarkEnd w:id="0"/>
      <w:r w:rsidRPr="00995FA5">
        <w:rPr>
          <w:rFonts w:ascii="Times New Roman" w:hAnsi="Times New Roman" w:cs="Times New Roman"/>
          <w:color w:val="000000"/>
          <w:sz w:val="28"/>
          <w:szCs w:val="28"/>
        </w:rPr>
        <w:t>горел деревянный Симбирск на своём веку, огонь не щадил постройки, дома, сады, но город вновь отстроили и теперь уже  в камне.</w:t>
      </w:r>
      <w:r w:rsidRPr="00995FA5">
        <w:rPr>
          <w:rFonts w:ascii="Times New Roman" w:hAnsi="Times New Roman" w:cs="Times New Roman"/>
          <w:color w:val="000000"/>
          <w:sz w:val="28"/>
          <w:szCs w:val="28"/>
        </w:rPr>
        <w:br/>
        <w:t>В начале прошлого 20 века две части нашего города объединил мост через Волгу. Его называют Императорским, т.к. строить его начали при царе Николае II. По нему ездят не только автомобили, автобусы, но и пассажирские, товарные поезда.</w:t>
      </w:r>
    </w:p>
    <w:p w:rsidR="00995FA5" w:rsidRPr="00995FA5" w:rsidRDefault="00C64F91"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 xml:space="preserve">В 2011 году был введен в эксплуатацию ещё «двухъярусный» мост через Волгу «Президентский». Теперь можно добраться без пробок из одной части города в другую. </w:t>
      </w:r>
    </w:p>
    <w:p w:rsidR="00995FA5" w:rsidRPr="00995FA5" w:rsidRDefault="00C64F91"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Город постепенно рос. Сегодня Ульяновск – очень красивый современный город. Венец - красивейший бульвар на высокой гористой бровке волжского косогора в исторической части Ульяновска, оттуда открывается величественный живописный вид на Волгу и Заволжье. Это место дышит историей, именно здесь зародился город.</w:t>
      </w:r>
      <w:r w:rsidRPr="00995FA5">
        <w:rPr>
          <w:rFonts w:ascii="Times New Roman" w:hAnsi="Times New Roman" w:cs="Times New Roman"/>
          <w:color w:val="000000"/>
          <w:sz w:val="28"/>
          <w:szCs w:val="28"/>
        </w:rPr>
        <w:br/>
        <w:t>В нашем городе находятся известные заводы: авиационный и автомобильный, текстильная и кондитерская фабрики, университеты и академии, музеи и театры.</w:t>
      </w:r>
    </w:p>
    <w:p w:rsidR="00995FA5" w:rsidRDefault="00C64F91"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В городе в разное время жили многие известные люди: историк Н.М. Карамзин, писатель И.А. Гончаров, поэт Н.М. Языков, художник А.А. Пластов, здесь родился и вырос известнейший человек в истории страны Владимир Ильич Ульянов (Ленин). 9 мая 1924 года Симбирск переименовали в Ульяновск.</w:t>
      </w:r>
    </w:p>
    <w:p w:rsidR="00995FA5" w:rsidRDefault="000514E9"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Край наш многонациональный, люди  с  уважением относятся  традиции и культуре   друг друга.</w:t>
      </w:r>
      <w:r w:rsidRPr="00995FA5">
        <w:rPr>
          <w:rFonts w:ascii="Times New Roman" w:hAnsi="Times New Roman" w:cs="Times New Roman"/>
          <w:color w:val="000000"/>
          <w:sz w:val="28"/>
          <w:szCs w:val="28"/>
        </w:rPr>
        <w:br/>
      </w:r>
      <w:r w:rsidRPr="00995FA5">
        <w:rPr>
          <w:rFonts w:ascii="Times New Roman" w:hAnsi="Times New Roman" w:cs="Times New Roman"/>
          <w:color w:val="000000"/>
          <w:sz w:val="28"/>
          <w:szCs w:val="28"/>
        </w:rPr>
        <w:lastRenderedPageBreak/>
        <w:t xml:space="preserve">Ульяновск является родиной для многих представителей русской, татарской, чувашской, мордовской, еврейской, немецкой национальностей. Издавна мы  живём, трудимся, обогащая друг друга знаниями и опытом. Возрождаем и развиваем национальные культуры, традиции, обычаи, обряды; широко используем  лучшие творения народного искусства, сохраняем самобытность и культурные ценности народов, проживающих на территории Ульяновска и области. </w:t>
      </w:r>
    </w:p>
    <w:p w:rsidR="00995FA5" w:rsidRDefault="000514E9"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Наш город Ульяновск - это наша малая родина, самое родное место на Земле. Мы с вами – жители нашего родного города. Именно от нас с вами зависит, каким наш город будет в будущем. Если мы будем очень сильно любить свой город, заботиться о том, чтобы он становился с каждым днём всё лучше и лучше.</w:t>
      </w:r>
    </w:p>
    <w:p w:rsidR="000514E9" w:rsidRPr="00995FA5" w:rsidRDefault="000514E9" w:rsidP="00995FA5">
      <w:pPr>
        <w:spacing w:line="360" w:lineRule="auto"/>
        <w:ind w:firstLine="708"/>
        <w:contextualSpacing/>
        <w:jc w:val="both"/>
        <w:rPr>
          <w:rFonts w:ascii="Times New Roman" w:hAnsi="Times New Roman" w:cs="Times New Roman"/>
          <w:color w:val="000000"/>
          <w:sz w:val="28"/>
          <w:szCs w:val="28"/>
        </w:rPr>
      </w:pPr>
      <w:r w:rsidRPr="00995FA5">
        <w:rPr>
          <w:rFonts w:ascii="Times New Roman" w:hAnsi="Times New Roman" w:cs="Times New Roman"/>
          <w:color w:val="000000"/>
          <w:sz w:val="28"/>
          <w:szCs w:val="28"/>
        </w:rPr>
        <w:t xml:space="preserve">С каждым годом хорошеет Ульяновск. Мы все </w:t>
      </w:r>
      <w:r w:rsidR="00292982" w:rsidRPr="00995FA5">
        <w:rPr>
          <w:rFonts w:ascii="Times New Roman" w:hAnsi="Times New Roman" w:cs="Times New Roman"/>
          <w:color w:val="000000"/>
          <w:sz w:val="28"/>
          <w:szCs w:val="28"/>
        </w:rPr>
        <w:t>гордим</w:t>
      </w:r>
      <w:r w:rsidRPr="00995FA5">
        <w:rPr>
          <w:rFonts w:ascii="Times New Roman" w:hAnsi="Times New Roman" w:cs="Times New Roman"/>
          <w:color w:val="000000"/>
          <w:sz w:val="28"/>
          <w:szCs w:val="28"/>
        </w:rPr>
        <w:t>ся, что живём в таком большом и красивом городе.</w:t>
      </w:r>
    </w:p>
    <w:p w:rsidR="00707752" w:rsidRPr="00995FA5" w:rsidRDefault="00707752" w:rsidP="00995FA5">
      <w:pPr>
        <w:pStyle w:val="a3"/>
        <w:spacing w:before="0" w:beforeAutospacing="0" w:after="150" w:afterAutospacing="0" w:line="360" w:lineRule="auto"/>
        <w:contextualSpacing/>
        <w:jc w:val="both"/>
        <w:rPr>
          <w:color w:val="000000"/>
          <w:sz w:val="28"/>
          <w:szCs w:val="28"/>
        </w:rPr>
      </w:pPr>
    </w:p>
    <w:p w:rsidR="00707752" w:rsidRPr="00995FA5" w:rsidRDefault="00707752" w:rsidP="00995FA5">
      <w:pPr>
        <w:pStyle w:val="a3"/>
        <w:spacing w:before="0" w:beforeAutospacing="0" w:after="150" w:afterAutospacing="0" w:line="360" w:lineRule="auto"/>
        <w:ind w:firstLine="360"/>
        <w:contextualSpacing/>
        <w:jc w:val="both"/>
        <w:rPr>
          <w:color w:val="000000"/>
          <w:sz w:val="28"/>
          <w:szCs w:val="28"/>
        </w:rPr>
      </w:pPr>
      <w:r w:rsidRPr="00995FA5">
        <w:rPr>
          <w:color w:val="000000"/>
          <w:sz w:val="28"/>
          <w:szCs w:val="28"/>
        </w:rPr>
        <w:t>Интернет-ресурсы:</w:t>
      </w:r>
    </w:p>
    <w:p w:rsidR="00707752" w:rsidRPr="00995FA5" w:rsidRDefault="00707752" w:rsidP="00995FA5">
      <w:pPr>
        <w:pStyle w:val="a3"/>
        <w:numPr>
          <w:ilvl w:val="0"/>
          <w:numId w:val="1"/>
        </w:numPr>
        <w:spacing w:before="0" w:beforeAutospacing="0" w:after="150" w:afterAutospacing="0" w:line="360" w:lineRule="auto"/>
        <w:contextualSpacing/>
        <w:jc w:val="both"/>
        <w:rPr>
          <w:color w:val="000000"/>
          <w:sz w:val="28"/>
          <w:szCs w:val="28"/>
        </w:rPr>
      </w:pPr>
      <w:r w:rsidRPr="00995FA5">
        <w:rPr>
          <w:color w:val="000000"/>
          <w:sz w:val="28"/>
          <w:szCs w:val="28"/>
        </w:rPr>
        <w:t>https://ru.wikipedia.org/wiki/Ульяновск</w:t>
      </w:r>
    </w:p>
    <w:p w:rsidR="00707752" w:rsidRPr="00995FA5" w:rsidRDefault="00707752" w:rsidP="00995FA5">
      <w:pPr>
        <w:pStyle w:val="a3"/>
        <w:numPr>
          <w:ilvl w:val="0"/>
          <w:numId w:val="1"/>
        </w:numPr>
        <w:spacing w:before="0" w:beforeAutospacing="0" w:after="150" w:afterAutospacing="0" w:line="360" w:lineRule="auto"/>
        <w:contextualSpacing/>
        <w:jc w:val="both"/>
        <w:rPr>
          <w:color w:val="000000"/>
          <w:sz w:val="28"/>
          <w:szCs w:val="28"/>
        </w:rPr>
      </w:pPr>
      <w:r w:rsidRPr="00995FA5">
        <w:rPr>
          <w:color w:val="000000"/>
          <w:sz w:val="28"/>
          <w:szCs w:val="28"/>
        </w:rPr>
        <w:t>https://multiurok.ru/files/nod-moi-ghorod-ul-ianovsk.html</w:t>
      </w:r>
    </w:p>
    <w:p w:rsidR="00707752" w:rsidRPr="00995FA5" w:rsidRDefault="00707752" w:rsidP="00995FA5">
      <w:pPr>
        <w:pStyle w:val="a6"/>
        <w:numPr>
          <w:ilvl w:val="0"/>
          <w:numId w:val="1"/>
        </w:numPr>
        <w:spacing w:line="360" w:lineRule="auto"/>
        <w:jc w:val="both"/>
        <w:rPr>
          <w:rFonts w:ascii="Times New Roman" w:hAnsi="Times New Roman" w:cs="Times New Roman"/>
          <w:sz w:val="28"/>
          <w:szCs w:val="28"/>
        </w:rPr>
      </w:pPr>
      <w:r w:rsidRPr="00995FA5">
        <w:rPr>
          <w:rFonts w:ascii="Times New Roman" w:hAnsi="Times New Roman" w:cs="Times New Roman"/>
          <w:sz w:val="28"/>
          <w:szCs w:val="28"/>
        </w:rPr>
        <w:t>https://www.maam.ru/detskijsad/konspekt-po-o-poznanie-okruzhayuschii-mir-dlja-detei-srednego-doshkolnogo-vozrasta-4-5-let-tema-nasha-rodina-uljanovsk.html</w:t>
      </w:r>
    </w:p>
    <w:p w:rsidR="00C64F91" w:rsidRPr="00995FA5" w:rsidRDefault="00C64F91" w:rsidP="000514E9">
      <w:pPr>
        <w:pStyle w:val="a3"/>
        <w:spacing w:before="0" w:beforeAutospacing="0" w:after="150" w:afterAutospacing="0" w:line="276" w:lineRule="auto"/>
        <w:contextualSpacing/>
        <w:jc w:val="both"/>
        <w:rPr>
          <w:color w:val="000000"/>
          <w:sz w:val="28"/>
          <w:szCs w:val="28"/>
        </w:rPr>
      </w:pPr>
    </w:p>
    <w:sectPr w:rsidR="00C64F91" w:rsidRPr="00995FA5" w:rsidSect="00880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B83"/>
    <w:multiLevelType w:val="hybridMultilevel"/>
    <w:tmpl w:val="AF30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9D5"/>
    <w:rsid w:val="000514E9"/>
    <w:rsid w:val="00263E34"/>
    <w:rsid w:val="00292982"/>
    <w:rsid w:val="005906D2"/>
    <w:rsid w:val="005A59D5"/>
    <w:rsid w:val="0066090B"/>
    <w:rsid w:val="00707752"/>
    <w:rsid w:val="007F43D6"/>
    <w:rsid w:val="00880F5B"/>
    <w:rsid w:val="008C2169"/>
    <w:rsid w:val="00995FA5"/>
    <w:rsid w:val="00C60939"/>
    <w:rsid w:val="00C64F91"/>
    <w:rsid w:val="00E62C93"/>
    <w:rsid w:val="00FB6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E34"/>
    <w:rPr>
      <w:b/>
      <w:bCs/>
    </w:rPr>
  </w:style>
  <w:style w:type="character" w:styleId="a5">
    <w:name w:val="Emphasis"/>
    <w:basedOn w:val="a0"/>
    <w:uiPriority w:val="20"/>
    <w:qFormat/>
    <w:rsid w:val="00263E34"/>
    <w:rPr>
      <w:i/>
      <w:iCs/>
    </w:rPr>
  </w:style>
  <w:style w:type="paragraph" w:styleId="a6">
    <w:name w:val="List Paragraph"/>
    <w:basedOn w:val="a"/>
    <w:uiPriority w:val="34"/>
    <w:qFormat/>
    <w:rsid w:val="00707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E34"/>
    <w:rPr>
      <w:b/>
      <w:bCs/>
    </w:rPr>
  </w:style>
  <w:style w:type="character" w:styleId="a5">
    <w:name w:val="Emphasis"/>
    <w:basedOn w:val="a0"/>
    <w:uiPriority w:val="20"/>
    <w:qFormat/>
    <w:rsid w:val="00263E34"/>
    <w:rPr>
      <w:i/>
      <w:iCs/>
    </w:rPr>
  </w:style>
</w:styles>
</file>

<file path=word/webSettings.xml><?xml version="1.0" encoding="utf-8"?>
<w:webSettings xmlns:r="http://schemas.openxmlformats.org/officeDocument/2006/relationships" xmlns:w="http://schemas.openxmlformats.org/wordprocessingml/2006/main">
  <w:divs>
    <w:div w:id="456876731">
      <w:bodyDiv w:val="1"/>
      <w:marLeft w:val="0"/>
      <w:marRight w:val="0"/>
      <w:marTop w:val="0"/>
      <w:marBottom w:val="0"/>
      <w:divBdr>
        <w:top w:val="none" w:sz="0" w:space="0" w:color="auto"/>
        <w:left w:val="none" w:sz="0" w:space="0" w:color="auto"/>
        <w:bottom w:val="none" w:sz="0" w:space="0" w:color="auto"/>
        <w:right w:val="none" w:sz="0" w:space="0" w:color="auto"/>
      </w:divBdr>
    </w:div>
    <w:div w:id="813839065">
      <w:bodyDiv w:val="1"/>
      <w:marLeft w:val="0"/>
      <w:marRight w:val="0"/>
      <w:marTop w:val="0"/>
      <w:marBottom w:val="0"/>
      <w:divBdr>
        <w:top w:val="none" w:sz="0" w:space="0" w:color="auto"/>
        <w:left w:val="none" w:sz="0" w:space="0" w:color="auto"/>
        <w:bottom w:val="none" w:sz="0" w:space="0" w:color="auto"/>
        <w:right w:val="none" w:sz="0" w:space="0" w:color="auto"/>
      </w:divBdr>
    </w:div>
    <w:div w:id="1024402034">
      <w:bodyDiv w:val="1"/>
      <w:marLeft w:val="0"/>
      <w:marRight w:val="0"/>
      <w:marTop w:val="0"/>
      <w:marBottom w:val="0"/>
      <w:divBdr>
        <w:top w:val="none" w:sz="0" w:space="0" w:color="auto"/>
        <w:left w:val="none" w:sz="0" w:space="0" w:color="auto"/>
        <w:bottom w:val="none" w:sz="0" w:space="0" w:color="auto"/>
        <w:right w:val="none" w:sz="0" w:space="0" w:color="auto"/>
      </w:divBdr>
    </w:div>
    <w:div w:id="1228568428">
      <w:bodyDiv w:val="1"/>
      <w:marLeft w:val="0"/>
      <w:marRight w:val="0"/>
      <w:marTop w:val="0"/>
      <w:marBottom w:val="0"/>
      <w:divBdr>
        <w:top w:val="none" w:sz="0" w:space="0" w:color="auto"/>
        <w:left w:val="none" w:sz="0" w:space="0" w:color="auto"/>
        <w:bottom w:val="none" w:sz="0" w:space="0" w:color="auto"/>
        <w:right w:val="none" w:sz="0" w:space="0" w:color="auto"/>
      </w:divBdr>
    </w:div>
    <w:div w:id="1476219416">
      <w:bodyDiv w:val="1"/>
      <w:marLeft w:val="0"/>
      <w:marRight w:val="0"/>
      <w:marTop w:val="0"/>
      <w:marBottom w:val="0"/>
      <w:divBdr>
        <w:top w:val="none" w:sz="0" w:space="0" w:color="auto"/>
        <w:left w:val="none" w:sz="0" w:space="0" w:color="auto"/>
        <w:bottom w:val="none" w:sz="0" w:space="0" w:color="auto"/>
        <w:right w:val="none" w:sz="0" w:space="0" w:color="auto"/>
      </w:divBdr>
    </w:div>
    <w:div w:id="20686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Ильина</dc:creator>
  <cp:lastModifiedBy>user</cp:lastModifiedBy>
  <cp:revision>5</cp:revision>
  <dcterms:created xsi:type="dcterms:W3CDTF">2019-09-11T17:44:00Z</dcterms:created>
  <dcterms:modified xsi:type="dcterms:W3CDTF">2019-10-25T09:17:00Z</dcterms:modified>
</cp:coreProperties>
</file>